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588" w:rsidRPr="00A42314" w:rsidRDefault="000F76CD" w:rsidP="00A42314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Приложение№12</w:t>
      </w:r>
    </w:p>
    <w:p w:rsidR="007D2FE0" w:rsidRPr="00A42314" w:rsidRDefault="007D2FE0" w:rsidP="00A42314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A42314">
        <w:rPr>
          <w:rFonts w:ascii="Times New Roman" w:hAnsi="Times New Roman" w:cs="Times New Roman"/>
          <w:sz w:val="24"/>
          <w:szCs w:val="24"/>
        </w:rPr>
        <w:t xml:space="preserve">к распоряжению Департамента </w:t>
      </w:r>
    </w:p>
    <w:p w:rsidR="00880776" w:rsidRPr="00A42314" w:rsidRDefault="007D2FE0" w:rsidP="00A42314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A42314">
        <w:rPr>
          <w:rFonts w:ascii="Times New Roman" w:hAnsi="Times New Roman" w:cs="Times New Roman"/>
          <w:sz w:val="24"/>
          <w:szCs w:val="24"/>
        </w:rPr>
        <w:t xml:space="preserve">здравоохранения Томской области </w:t>
      </w:r>
    </w:p>
    <w:p w:rsidR="007D2FE0" w:rsidRPr="00A42314" w:rsidRDefault="007D2FE0" w:rsidP="00A42314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A42314">
        <w:rPr>
          <w:rFonts w:ascii="Times New Roman" w:hAnsi="Times New Roman" w:cs="Times New Roman"/>
          <w:sz w:val="24"/>
          <w:szCs w:val="24"/>
        </w:rPr>
        <w:t>от</w:t>
      </w:r>
      <w:r w:rsidR="00905508" w:rsidRPr="00A42314">
        <w:rPr>
          <w:rFonts w:ascii="Times New Roman" w:hAnsi="Times New Roman" w:cs="Times New Roman"/>
          <w:sz w:val="24"/>
          <w:szCs w:val="24"/>
        </w:rPr>
        <w:t xml:space="preserve"> «____» _______ 2018</w:t>
      </w:r>
      <w:r w:rsidR="00880776" w:rsidRPr="00A42314">
        <w:rPr>
          <w:rFonts w:ascii="Times New Roman" w:hAnsi="Times New Roman" w:cs="Times New Roman"/>
          <w:sz w:val="24"/>
          <w:szCs w:val="24"/>
        </w:rPr>
        <w:t>г. №______</w:t>
      </w:r>
      <w:r w:rsidRPr="00A42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FE0" w:rsidRPr="00276E28" w:rsidRDefault="007D2FE0" w:rsidP="00276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FE0" w:rsidRPr="000F76CD" w:rsidRDefault="007D2FE0" w:rsidP="00276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588" w:rsidRPr="000F76CD" w:rsidRDefault="00A42314" w:rsidP="00106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ПРАВИЛА</w:t>
      </w:r>
    </w:p>
    <w:p w:rsidR="00905588" w:rsidRPr="000F76CD" w:rsidRDefault="00905588" w:rsidP="00106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организации деятельности </w:t>
      </w:r>
      <w:r w:rsidR="00FB3D04" w:rsidRPr="000F76CD">
        <w:rPr>
          <w:rFonts w:ascii="Times New Roman" w:hAnsi="Times New Roman" w:cs="Times New Roman"/>
          <w:sz w:val="28"/>
          <w:szCs w:val="28"/>
        </w:rPr>
        <w:t>службы</w:t>
      </w:r>
      <w:r w:rsidRPr="000F76CD">
        <w:rPr>
          <w:rFonts w:ascii="Times New Roman" w:hAnsi="Times New Roman" w:cs="Times New Roman"/>
          <w:sz w:val="28"/>
          <w:szCs w:val="28"/>
        </w:rPr>
        <w:t xml:space="preserve"> скорой медицинской</w:t>
      </w:r>
    </w:p>
    <w:p w:rsidR="00905588" w:rsidRPr="000F76CD" w:rsidRDefault="00905588" w:rsidP="00106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помощи при ликвидации медико-санитарных последствий</w:t>
      </w:r>
    </w:p>
    <w:p w:rsidR="003B783A" w:rsidRPr="000F76CD" w:rsidRDefault="00905588" w:rsidP="000F76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чрезвычайной ситуации</w:t>
      </w:r>
    </w:p>
    <w:p w:rsidR="003B783A" w:rsidRPr="000F76CD" w:rsidRDefault="003B783A" w:rsidP="00034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C2A" w:rsidRPr="000F76CD" w:rsidRDefault="00846C2A" w:rsidP="003B783A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55D91" w:rsidRPr="000F76CD" w:rsidRDefault="00A42314" w:rsidP="00A42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Правила организации деятельности службы скорой медицинской помощи при ликвидации медико-санитарных последствий чрезвычайной ситуации</w:t>
      </w:r>
      <w:r w:rsidR="00905588" w:rsidRPr="000F76CD">
        <w:rPr>
          <w:rFonts w:ascii="Times New Roman" w:hAnsi="Times New Roman" w:cs="Times New Roman"/>
          <w:sz w:val="28"/>
          <w:szCs w:val="28"/>
        </w:rPr>
        <w:t xml:space="preserve"> </w:t>
      </w:r>
      <w:r w:rsidRPr="000F76CD">
        <w:rPr>
          <w:rFonts w:ascii="Times New Roman" w:hAnsi="Times New Roman" w:cs="Times New Roman"/>
          <w:sz w:val="28"/>
          <w:szCs w:val="28"/>
        </w:rPr>
        <w:t>(далее – П</w:t>
      </w:r>
      <w:r w:rsidR="00905588" w:rsidRPr="000F76CD">
        <w:rPr>
          <w:rFonts w:ascii="Times New Roman" w:hAnsi="Times New Roman" w:cs="Times New Roman"/>
          <w:sz w:val="28"/>
          <w:szCs w:val="28"/>
        </w:rPr>
        <w:t>равила</w:t>
      </w:r>
      <w:r w:rsidRPr="000F76CD">
        <w:rPr>
          <w:rFonts w:ascii="Times New Roman" w:hAnsi="Times New Roman" w:cs="Times New Roman"/>
          <w:sz w:val="28"/>
          <w:szCs w:val="28"/>
        </w:rPr>
        <w:t>)</w:t>
      </w:r>
      <w:r w:rsidR="00905588" w:rsidRPr="000F76CD">
        <w:rPr>
          <w:rFonts w:ascii="Times New Roman" w:hAnsi="Times New Roman" w:cs="Times New Roman"/>
          <w:sz w:val="28"/>
          <w:szCs w:val="28"/>
        </w:rPr>
        <w:t xml:space="preserve"> устанавливают порядок организации деятельности </w:t>
      </w:r>
      <w:r w:rsidR="00FB3D04" w:rsidRPr="000F76CD">
        <w:rPr>
          <w:rFonts w:ascii="Times New Roman" w:hAnsi="Times New Roman" w:cs="Times New Roman"/>
          <w:sz w:val="28"/>
          <w:szCs w:val="28"/>
        </w:rPr>
        <w:t>службы скорой медицинской помощи в условиях</w:t>
      </w:r>
      <w:r w:rsidR="00905588" w:rsidRPr="000F76CD">
        <w:rPr>
          <w:rFonts w:ascii="Times New Roman" w:hAnsi="Times New Roman" w:cs="Times New Roman"/>
          <w:sz w:val="28"/>
          <w:szCs w:val="28"/>
        </w:rPr>
        <w:t xml:space="preserve"> ликвидации медико-санитарных последствий чрезвычайной ситуации</w:t>
      </w:r>
      <w:r w:rsidRPr="000F76CD">
        <w:rPr>
          <w:rFonts w:ascii="Times New Roman" w:hAnsi="Times New Roman" w:cs="Times New Roman"/>
          <w:sz w:val="28"/>
          <w:szCs w:val="28"/>
        </w:rPr>
        <w:t xml:space="preserve"> (далее - ЧС)</w:t>
      </w:r>
      <w:r w:rsidR="00905588" w:rsidRPr="000F76CD">
        <w:rPr>
          <w:rFonts w:ascii="Times New Roman" w:hAnsi="Times New Roman" w:cs="Times New Roman"/>
          <w:sz w:val="28"/>
          <w:szCs w:val="28"/>
        </w:rPr>
        <w:t>.</w:t>
      </w:r>
    </w:p>
    <w:p w:rsidR="00905588" w:rsidRPr="000F76CD" w:rsidRDefault="00905588" w:rsidP="00A42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A9C" w:rsidRPr="000F76CD" w:rsidRDefault="00524A9C" w:rsidP="003B783A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Особенности работы бригад скорой медицинской помощи в условиях </w:t>
      </w:r>
      <w:r w:rsidR="00A42314" w:rsidRPr="000F76CD">
        <w:rPr>
          <w:rFonts w:ascii="Times New Roman" w:hAnsi="Times New Roman" w:cs="Times New Roman"/>
          <w:sz w:val="28"/>
          <w:szCs w:val="28"/>
        </w:rPr>
        <w:t>чрезвычайной ситуации</w:t>
      </w:r>
    </w:p>
    <w:p w:rsidR="00223547" w:rsidRPr="00034DDF" w:rsidRDefault="00DF5B68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В условиях чрезвычайной ситуации </w:t>
      </w:r>
      <w:r w:rsidR="009C417C" w:rsidRPr="000F76CD">
        <w:rPr>
          <w:rFonts w:ascii="Times New Roman" w:hAnsi="Times New Roman" w:cs="Times New Roman"/>
          <w:sz w:val="28"/>
          <w:szCs w:val="28"/>
        </w:rPr>
        <w:t>меняется организация не</w:t>
      </w:r>
      <w:r w:rsidRPr="000F76CD">
        <w:rPr>
          <w:rFonts w:ascii="Times New Roman" w:hAnsi="Times New Roman" w:cs="Times New Roman"/>
          <w:sz w:val="28"/>
          <w:szCs w:val="28"/>
        </w:rPr>
        <w:t>посредственной работы бригад скорой медицинской помощи</w:t>
      </w:r>
      <w:r w:rsidR="009C417C" w:rsidRPr="000F76CD">
        <w:rPr>
          <w:rFonts w:ascii="Times New Roman" w:hAnsi="Times New Roman" w:cs="Times New Roman"/>
          <w:sz w:val="28"/>
          <w:szCs w:val="28"/>
        </w:rPr>
        <w:t xml:space="preserve">, по принципу "бригада-контингент пострадавших", а не "врач-пациент". Возникает необходимость взаимодействия </w:t>
      </w:r>
      <w:r w:rsidRPr="000F76CD">
        <w:rPr>
          <w:rFonts w:ascii="Times New Roman" w:hAnsi="Times New Roman" w:cs="Times New Roman"/>
          <w:sz w:val="28"/>
          <w:szCs w:val="28"/>
        </w:rPr>
        <w:t>службы медицинской помощи</w:t>
      </w:r>
      <w:r w:rsidR="009C417C" w:rsidRPr="000F76CD">
        <w:rPr>
          <w:rFonts w:ascii="Times New Roman" w:hAnsi="Times New Roman" w:cs="Times New Roman"/>
          <w:sz w:val="28"/>
          <w:szCs w:val="28"/>
        </w:rPr>
        <w:t xml:space="preserve"> с другими</w:t>
      </w:r>
      <w:r w:rsidR="009C417C" w:rsidRPr="00034DDF">
        <w:rPr>
          <w:rFonts w:ascii="Times New Roman" w:hAnsi="Times New Roman" w:cs="Times New Roman"/>
          <w:sz w:val="28"/>
          <w:szCs w:val="28"/>
        </w:rPr>
        <w:t xml:space="preserve"> подразделениями здравоохранения и привлечения всего резерва служб спасения. </w:t>
      </w:r>
    </w:p>
    <w:p w:rsidR="004C20A5" w:rsidRPr="00034DDF" w:rsidRDefault="00905588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Выездная бригада скорой медицинской помощи в период ликвидации медико-санитарных последствий чрезвычайной ситуации работает в системе медицинского обеспечения населения</w:t>
      </w:r>
      <w:r w:rsidR="001F52DA" w:rsidRPr="00034DDF">
        <w:rPr>
          <w:rFonts w:ascii="Times New Roman" w:hAnsi="Times New Roman" w:cs="Times New Roman"/>
          <w:sz w:val="28"/>
          <w:szCs w:val="28"/>
        </w:rPr>
        <w:t>,</w:t>
      </w:r>
      <w:r w:rsidRPr="00034DDF">
        <w:rPr>
          <w:rFonts w:ascii="Times New Roman" w:hAnsi="Times New Roman" w:cs="Times New Roman"/>
          <w:sz w:val="28"/>
          <w:szCs w:val="28"/>
        </w:rPr>
        <w:t xml:space="preserve"> пострадавшего при чрезвычайной ситуации, координируемой службой медицины катастроф, осуществляет оказание скорой, в том числе скорой специализированной, медицинской помощи в экстренной форме вне медицинской организации (в догоспитальном периоде) пострадавшим и их медицинскую эвакуацию от зоны чрезвычайной ситуации до ближайшей </w:t>
      </w:r>
      <w:r w:rsidR="001F52DA" w:rsidRPr="00034DDF">
        <w:rPr>
          <w:rFonts w:ascii="Times New Roman" w:hAnsi="Times New Roman" w:cs="Times New Roman"/>
          <w:sz w:val="28"/>
          <w:szCs w:val="28"/>
        </w:rPr>
        <w:t>лечебной</w:t>
      </w:r>
      <w:r w:rsidRPr="00034DDF">
        <w:rPr>
          <w:rFonts w:ascii="Times New Roman" w:hAnsi="Times New Roman" w:cs="Times New Roman"/>
          <w:sz w:val="28"/>
          <w:szCs w:val="28"/>
        </w:rPr>
        <w:t xml:space="preserve"> медицинской организации</w:t>
      </w:r>
      <w:r w:rsidR="004C20A5" w:rsidRPr="00034DDF">
        <w:rPr>
          <w:rFonts w:ascii="Times New Roman" w:hAnsi="Times New Roman" w:cs="Times New Roman"/>
          <w:sz w:val="28"/>
          <w:szCs w:val="28"/>
        </w:rPr>
        <w:t>.</w:t>
      </w:r>
    </w:p>
    <w:p w:rsidR="00A42314" w:rsidRPr="00034DDF" w:rsidRDefault="003259F4" w:rsidP="00A42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В ходе медицинской эвакуации медицинские работники бригады</w:t>
      </w:r>
      <w:r w:rsidR="00A42314" w:rsidRPr="00034DDF">
        <w:rPr>
          <w:rFonts w:ascii="Times New Roman" w:hAnsi="Times New Roman" w:cs="Times New Roman"/>
          <w:sz w:val="28"/>
          <w:szCs w:val="28"/>
        </w:rPr>
        <w:t>,</w:t>
      </w:r>
      <w:r w:rsidRPr="00034DDF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A42314" w:rsidRPr="00034DDF">
        <w:rPr>
          <w:rFonts w:ascii="Times New Roman" w:hAnsi="Times New Roman" w:cs="Times New Roman"/>
          <w:sz w:val="28"/>
          <w:szCs w:val="28"/>
        </w:rPr>
        <w:t>,</w:t>
      </w:r>
      <w:r w:rsidRPr="00034DDF">
        <w:rPr>
          <w:rFonts w:ascii="Times New Roman" w:hAnsi="Times New Roman" w:cs="Times New Roman"/>
          <w:sz w:val="28"/>
          <w:szCs w:val="28"/>
        </w:rPr>
        <w:t xml:space="preserve"> оказывают скорую медицинскую помощь пострадавшему в транспортном средстве, в том числе с применением медицинского оборудования.</w:t>
      </w:r>
    </w:p>
    <w:p w:rsidR="00E5388F" w:rsidRPr="00034DDF" w:rsidRDefault="00A42314" w:rsidP="00A42314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4DD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E5388F" w:rsidRPr="00034DDF">
        <w:rPr>
          <w:rFonts w:ascii="Times New Roman" w:hAnsi="Times New Roman" w:cs="Times New Roman"/>
          <w:color w:val="auto"/>
          <w:sz w:val="28"/>
          <w:szCs w:val="28"/>
        </w:rPr>
        <w:t>Задачи служб</w:t>
      </w:r>
      <w:r w:rsidRPr="00034DDF">
        <w:rPr>
          <w:rFonts w:ascii="Times New Roman" w:hAnsi="Times New Roman" w:cs="Times New Roman"/>
          <w:color w:val="auto"/>
          <w:sz w:val="28"/>
          <w:szCs w:val="28"/>
        </w:rPr>
        <w:t>ы скорой медицинской помощи в условиях ЧС:</w:t>
      </w:r>
    </w:p>
    <w:p w:rsidR="00E5388F" w:rsidRPr="00034DDF" w:rsidRDefault="00F04122" w:rsidP="003B1CC8">
      <w:pPr>
        <w:widowControl w:val="0"/>
        <w:numPr>
          <w:ilvl w:val="0"/>
          <w:numId w:val="3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pacing w:val="-26"/>
          <w:sz w:val="28"/>
          <w:szCs w:val="24"/>
        </w:rPr>
      </w:pPr>
      <w:r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 xml:space="preserve">Медико-тактическая </w:t>
      </w:r>
      <w:r w:rsidR="00E5388F"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>разведка</w:t>
      </w:r>
      <w:r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 xml:space="preserve"> в зоне ЧС</w:t>
      </w:r>
      <w:r w:rsidR="00A42314"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>;</w:t>
      </w:r>
    </w:p>
    <w:p w:rsidR="00E5388F" w:rsidRPr="00034DDF" w:rsidRDefault="00E5388F" w:rsidP="003B1CC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34DDF">
        <w:rPr>
          <w:rFonts w:ascii="Times New Roman" w:hAnsi="Times New Roman" w:cs="Times New Roman"/>
          <w:color w:val="000000"/>
          <w:sz w:val="28"/>
          <w:szCs w:val="24"/>
        </w:rPr>
        <w:t>Оповещение органов управ</w:t>
      </w:r>
      <w:r w:rsidR="00A42314" w:rsidRPr="00034DDF">
        <w:rPr>
          <w:rFonts w:ascii="Times New Roman" w:hAnsi="Times New Roman" w:cs="Times New Roman"/>
          <w:color w:val="000000"/>
          <w:sz w:val="28"/>
          <w:szCs w:val="24"/>
        </w:rPr>
        <w:t>ления службы медицины катастроф;</w:t>
      </w:r>
    </w:p>
    <w:p w:rsidR="00E5388F" w:rsidRPr="00034DDF" w:rsidRDefault="00A42314" w:rsidP="003B1CC8">
      <w:pPr>
        <w:widowControl w:val="0"/>
        <w:numPr>
          <w:ilvl w:val="0"/>
          <w:numId w:val="3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pacing w:val="-26"/>
          <w:sz w:val="28"/>
          <w:szCs w:val="24"/>
        </w:rPr>
      </w:pPr>
      <w:r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>Медицинская сортировка;</w:t>
      </w:r>
    </w:p>
    <w:p w:rsidR="00E5388F" w:rsidRPr="00034DDF" w:rsidRDefault="00A42314" w:rsidP="003B1CC8">
      <w:pPr>
        <w:widowControl w:val="0"/>
        <w:numPr>
          <w:ilvl w:val="0"/>
          <w:numId w:val="3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40" w:lineRule="auto"/>
        <w:ind w:left="1276" w:hanging="576"/>
        <w:rPr>
          <w:rFonts w:ascii="Times New Roman" w:hAnsi="Times New Roman" w:cs="Times New Roman"/>
          <w:color w:val="000000"/>
          <w:spacing w:val="-31"/>
          <w:sz w:val="28"/>
          <w:szCs w:val="24"/>
        </w:rPr>
      </w:pPr>
      <w:r w:rsidRPr="00034DDF">
        <w:rPr>
          <w:rFonts w:ascii="Times New Roman" w:hAnsi="Times New Roman" w:cs="Times New Roman"/>
          <w:color w:val="000000"/>
          <w:spacing w:val="-1"/>
          <w:sz w:val="28"/>
          <w:szCs w:val="24"/>
        </w:rPr>
        <w:t>С</w:t>
      </w:r>
      <w:r w:rsidR="00E5388F" w:rsidRPr="00034DDF">
        <w:rPr>
          <w:rFonts w:ascii="Times New Roman" w:hAnsi="Times New Roman" w:cs="Times New Roman"/>
          <w:color w:val="000000"/>
          <w:spacing w:val="-1"/>
          <w:sz w:val="28"/>
          <w:szCs w:val="24"/>
        </w:rPr>
        <w:t>корая, в том числе скорая специализированная медицинская помощь</w:t>
      </w:r>
      <w:r w:rsidR="00E5388F" w:rsidRPr="00034DDF">
        <w:rPr>
          <w:rFonts w:ascii="Times New Roman" w:hAnsi="Times New Roman" w:cs="Times New Roman"/>
          <w:color w:val="000000"/>
          <w:sz w:val="28"/>
          <w:szCs w:val="24"/>
        </w:rPr>
        <w:t xml:space="preserve"> пострадавшим, ликвидаторам последствий ЧС (при необходимости).</w:t>
      </w:r>
    </w:p>
    <w:p w:rsidR="00E5388F" w:rsidRPr="00034DDF" w:rsidRDefault="00E5388F" w:rsidP="003B1CC8">
      <w:pPr>
        <w:widowControl w:val="0"/>
        <w:numPr>
          <w:ilvl w:val="0"/>
          <w:numId w:val="3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pacing w:val="-31"/>
          <w:sz w:val="28"/>
          <w:szCs w:val="24"/>
        </w:rPr>
      </w:pPr>
      <w:r w:rsidRPr="00034DDF">
        <w:rPr>
          <w:rFonts w:ascii="Times New Roman" w:hAnsi="Times New Roman" w:cs="Times New Roman"/>
          <w:color w:val="000000"/>
          <w:spacing w:val="-7"/>
          <w:sz w:val="28"/>
          <w:szCs w:val="24"/>
        </w:rPr>
        <w:t>Эвакуация пострадавших и заболевших в медицинские организации.</w:t>
      </w:r>
    </w:p>
    <w:p w:rsidR="00E5388F" w:rsidRPr="00034DDF" w:rsidRDefault="00E5388F" w:rsidP="003B1CC8">
      <w:pPr>
        <w:widowControl w:val="0"/>
        <w:numPr>
          <w:ilvl w:val="0"/>
          <w:numId w:val="3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pacing w:val="-28"/>
          <w:sz w:val="28"/>
          <w:szCs w:val="24"/>
        </w:rPr>
      </w:pPr>
      <w:r w:rsidRPr="00034DDF">
        <w:rPr>
          <w:rFonts w:ascii="Times New Roman" w:hAnsi="Times New Roman" w:cs="Times New Roman"/>
          <w:color w:val="000000"/>
          <w:spacing w:val="3"/>
          <w:sz w:val="28"/>
          <w:szCs w:val="24"/>
        </w:rPr>
        <w:t>Организация взаимодействия с другими службами РСЧС,</w:t>
      </w:r>
    </w:p>
    <w:p w:rsidR="00E5388F" w:rsidRPr="000F76CD" w:rsidRDefault="00E5388F" w:rsidP="003B1CC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034DDF">
        <w:rPr>
          <w:rFonts w:ascii="Times New Roman" w:hAnsi="Times New Roman" w:cs="Times New Roman"/>
          <w:color w:val="000000"/>
          <w:spacing w:val="-6"/>
          <w:sz w:val="28"/>
          <w:szCs w:val="24"/>
        </w:rPr>
        <w:t>Ведение учётно-отчётной документации установленного образца.</w:t>
      </w:r>
      <w:r w:rsidRPr="00034DDF">
        <w:rPr>
          <w:rFonts w:ascii="Times New Roman" w:hAnsi="Times New Roman" w:cs="Times New Roman"/>
          <w:color w:val="000000"/>
          <w:spacing w:val="-6"/>
          <w:sz w:val="28"/>
          <w:szCs w:val="24"/>
        </w:rPr>
        <w:br/>
      </w:r>
      <w:r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 xml:space="preserve">8.     Информационное обеспечение населения о </w:t>
      </w:r>
      <w:r w:rsidR="00A42314"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>ЧС</w:t>
      </w:r>
      <w:r w:rsidRPr="00034DDF">
        <w:rPr>
          <w:rFonts w:ascii="Times New Roman" w:hAnsi="Times New Roman" w:cs="Times New Roman"/>
          <w:color w:val="000000"/>
          <w:spacing w:val="-4"/>
          <w:sz w:val="28"/>
          <w:szCs w:val="24"/>
        </w:rPr>
        <w:t>.</w:t>
      </w:r>
    </w:p>
    <w:p w:rsidR="000F76CD" w:rsidRPr="000F76CD" w:rsidRDefault="000F76CD" w:rsidP="000F76CD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lastRenderedPageBreak/>
        <w:t>Основные положения лечебно-эвакуационного обеспечения населения в условиях чрезвычайной ситуации:</w:t>
      </w:r>
    </w:p>
    <w:p w:rsidR="000F76CD" w:rsidRPr="000F76CD" w:rsidRDefault="000F76CD" w:rsidP="000F76C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Соблюдение сроков оказания медицинской помощи;</w:t>
      </w:r>
    </w:p>
    <w:p w:rsidR="000F76CD" w:rsidRPr="000F76CD" w:rsidRDefault="000F76CD" w:rsidP="000F76C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Максимальное приближение к пострадавшим медицинской помощи по неотложным показаниям;</w:t>
      </w:r>
    </w:p>
    <w:p w:rsidR="000F76CD" w:rsidRPr="000F76CD" w:rsidRDefault="000F76CD" w:rsidP="000F76C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Дифференцированный подход к определению объема медицинской помощи в зависимости от возможностей и сложившейся обстановки;</w:t>
      </w:r>
    </w:p>
    <w:p w:rsidR="000F76CD" w:rsidRPr="000F76CD" w:rsidRDefault="000F76CD" w:rsidP="000F76C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Качественная медицинская сортировка пострадавших;</w:t>
      </w:r>
    </w:p>
    <w:p w:rsidR="00A42314" w:rsidRPr="000F76CD" w:rsidRDefault="000F76CD" w:rsidP="000F76C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Организованная и правильно выстроенная эвакуация пострадавших за пределы очага с созданием на её путях группировок медицинских сил</w:t>
      </w:r>
    </w:p>
    <w:p w:rsidR="003259F4" w:rsidRPr="000F76CD" w:rsidRDefault="00524A9C" w:rsidP="003B783A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Оснащение бригад скорой медицинской помощи для работы в условиях </w:t>
      </w:r>
      <w:r w:rsidR="00A42314" w:rsidRPr="000F76CD">
        <w:rPr>
          <w:rFonts w:ascii="Times New Roman" w:hAnsi="Times New Roman" w:cs="Times New Roman"/>
          <w:sz w:val="28"/>
          <w:szCs w:val="28"/>
        </w:rPr>
        <w:t>ЧС</w:t>
      </w:r>
      <w:r w:rsidRPr="000F76CD">
        <w:rPr>
          <w:rFonts w:ascii="Times New Roman" w:hAnsi="Times New Roman" w:cs="Times New Roman"/>
          <w:sz w:val="28"/>
          <w:szCs w:val="28"/>
        </w:rPr>
        <w:t xml:space="preserve"> различного характера</w:t>
      </w:r>
    </w:p>
    <w:p w:rsidR="004C20A5" w:rsidRPr="000F76CD" w:rsidRDefault="004C20A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Для оказания скорой помощи на месте Ч</w:t>
      </w:r>
      <w:r w:rsidR="0032278B" w:rsidRPr="000F76CD">
        <w:rPr>
          <w:rFonts w:ascii="Times New Roman" w:hAnsi="Times New Roman" w:cs="Times New Roman"/>
          <w:sz w:val="28"/>
          <w:szCs w:val="28"/>
        </w:rPr>
        <w:t>С применяются специальные укладки в соответствии с масштабом и особенностями поражающих факторов чрезвычайной ситуации</w:t>
      </w:r>
      <w:r w:rsidRPr="000F76CD">
        <w:rPr>
          <w:rFonts w:ascii="Times New Roman" w:hAnsi="Times New Roman" w:cs="Times New Roman"/>
          <w:sz w:val="28"/>
          <w:szCs w:val="28"/>
        </w:rPr>
        <w:t>.</w:t>
      </w:r>
    </w:p>
    <w:p w:rsidR="004C20A5" w:rsidRPr="00034DDF" w:rsidRDefault="004C20A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Комплектацию</w:t>
      </w:r>
      <w:r w:rsidRPr="00034DDF">
        <w:rPr>
          <w:rFonts w:ascii="Times New Roman" w:hAnsi="Times New Roman" w:cs="Times New Roman"/>
          <w:sz w:val="28"/>
          <w:szCs w:val="28"/>
        </w:rPr>
        <w:t xml:space="preserve"> и порядок</w:t>
      </w:r>
      <w:r w:rsidR="0032278B" w:rsidRPr="00034DDF">
        <w:rPr>
          <w:rFonts w:ascii="Times New Roman" w:hAnsi="Times New Roman" w:cs="Times New Roman"/>
          <w:sz w:val="28"/>
          <w:szCs w:val="28"/>
        </w:rPr>
        <w:t xml:space="preserve"> использования укладок бригадами </w:t>
      </w:r>
      <w:r w:rsidRPr="00034DDF">
        <w:rPr>
          <w:rFonts w:ascii="Times New Roman" w:hAnsi="Times New Roman" w:cs="Times New Roman"/>
          <w:sz w:val="28"/>
          <w:szCs w:val="28"/>
        </w:rPr>
        <w:t xml:space="preserve">СМП необходимо </w:t>
      </w:r>
      <w:r w:rsidR="00A158C5" w:rsidRPr="00034DDF">
        <w:rPr>
          <w:rFonts w:ascii="Times New Roman" w:hAnsi="Times New Roman" w:cs="Times New Roman"/>
          <w:sz w:val="28"/>
          <w:szCs w:val="28"/>
        </w:rPr>
        <w:t xml:space="preserve">заблаговременно </w:t>
      </w:r>
      <w:r w:rsidRPr="00034DDF">
        <w:rPr>
          <w:rFonts w:ascii="Times New Roman" w:hAnsi="Times New Roman" w:cs="Times New Roman"/>
          <w:sz w:val="28"/>
          <w:szCs w:val="28"/>
        </w:rPr>
        <w:t xml:space="preserve">утвердить внутренним приказом </w:t>
      </w:r>
      <w:r w:rsidR="00A158C5" w:rsidRPr="00034DDF">
        <w:rPr>
          <w:rFonts w:ascii="Times New Roman" w:hAnsi="Times New Roman" w:cs="Times New Roman"/>
          <w:sz w:val="28"/>
          <w:szCs w:val="28"/>
        </w:rPr>
        <w:t xml:space="preserve">станции скорой </w:t>
      </w:r>
      <w:r w:rsidRPr="00034DDF">
        <w:rPr>
          <w:rFonts w:ascii="Times New Roman" w:hAnsi="Times New Roman" w:cs="Times New Roman"/>
          <w:sz w:val="28"/>
          <w:szCs w:val="28"/>
        </w:rPr>
        <w:t>медицинской</w:t>
      </w:r>
      <w:r w:rsidR="00A158C5" w:rsidRPr="00034DDF">
        <w:rPr>
          <w:rFonts w:ascii="Times New Roman" w:hAnsi="Times New Roman" w:cs="Times New Roman"/>
          <w:sz w:val="28"/>
          <w:szCs w:val="28"/>
        </w:rPr>
        <w:t xml:space="preserve"> помощи или районной</w:t>
      </w:r>
      <w:r w:rsidR="00913837" w:rsidRPr="00034DDF">
        <w:rPr>
          <w:rFonts w:ascii="Times New Roman" w:hAnsi="Times New Roman" w:cs="Times New Roman"/>
          <w:sz w:val="28"/>
          <w:szCs w:val="28"/>
        </w:rPr>
        <w:t xml:space="preserve"> (городской)</w:t>
      </w:r>
      <w:r w:rsidR="00A158C5" w:rsidRPr="00034DDF">
        <w:rPr>
          <w:rFonts w:ascii="Times New Roman" w:hAnsi="Times New Roman" w:cs="Times New Roman"/>
          <w:sz w:val="28"/>
          <w:szCs w:val="28"/>
        </w:rPr>
        <w:t xml:space="preserve"> больницы, в составе которой находится отделение скорой медицинской помощи</w:t>
      </w:r>
      <w:r w:rsidRPr="00034DDF">
        <w:rPr>
          <w:rFonts w:ascii="Times New Roman" w:hAnsi="Times New Roman" w:cs="Times New Roman"/>
          <w:sz w:val="28"/>
          <w:szCs w:val="28"/>
        </w:rPr>
        <w:t>.</w:t>
      </w:r>
    </w:p>
    <w:p w:rsidR="004C20A5" w:rsidRPr="00034DDF" w:rsidRDefault="004C20A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В приказе важно указать:</w:t>
      </w:r>
    </w:p>
    <w:p w:rsidR="004C20A5" w:rsidRPr="00034DDF" w:rsidRDefault="00A158C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4C20A5" w:rsidRPr="00034DDF">
        <w:rPr>
          <w:rFonts w:ascii="Times New Roman" w:hAnsi="Times New Roman" w:cs="Times New Roman"/>
          <w:sz w:val="28"/>
          <w:szCs w:val="28"/>
        </w:rPr>
        <w:t>профиль, состав, перечень и количество наименований средств укладки;</w:t>
      </w:r>
    </w:p>
    <w:p w:rsidR="004C20A5" w:rsidRPr="00034DDF" w:rsidRDefault="00A158C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4C20A5" w:rsidRPr="00034DDF">
        <w:rPr>
          <w:rFonts w:ascii="Times New Roman" w:hAnsi="Times New Roman" w:cs="Times New Roman"/>
          <w:sz w:val="28"/>
          <w:szCs w:val="28"/>
        </w:rPr>
        <w:t>условия хранения укладки;</w:t>
      </w:r>
    </w:p>
    <w:p w:rsidR="004C20A5" w:rsidRPr="00034DDF" w:rsidRDefault="00A158C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4C20A5" w:rsidRPr="00034DDF">
        <w:rPr>
          <w:rFonts w:ascii="Times New Roman" w:hAnsi="Times New Roman" w:cs="Times New Roman"/>
          <w:sz w:val="28"/>
          <w:szCs w:val="28"/>
        </w:rPr>
        <w:t>вид стандартной упаковки укладки (сумки, чемодана, рюкзака);</w:t>
      </w:r>
    </w:p>
    <w:p w:rsidR="004C20A5" w:rsidRPr="00034DDF" w:rsidRDefault="00A158C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4C20A5" w:rsidRPr="00034DDF">
        <w:rPr>
          <w:rFonts w:ascii="Times New Roman" w:hAnsi="Times New Roman" w:cs="Times New Roman"/>
          <w:sz w:val="28"/>
          <w:szCs w:val="28"/>
        </w:rPr>
        <w:t>порядок выдачи укладки;</w:t>
      </w:r>
    </w:p>
    <w:p w:rsidR="004C20A5" w:rsidRPr="00034DDF" w:rsidRDefault="00A158C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4C20A5" w:rsidRPr="00034DDF">
        <w:rPr>
          <w:rFonts w:ascii="Times New Roman" w:hAnsi="Times New Roman" w:cs="Times New Roman"/>
          <w:sz w:val="28"/>
          <w:szCs w:val="28"/>
        </w:rPr>
        <w:t>порядок списания использованных медикаментов и средств, находящихся в укладке;</w:t>
      </w:r>
    </w:p>
    <w:p w:rsidR="00905588" w:rsidRPr="00034DDF" w:rsidRDefault="00A158C5" w:rsidP="004C2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4C20A5" w:rsidRPr="00034DDF">
        <w:rPr>
          <w:rFonts w:ascii="Times New Roman" w:hAnsi="Times New Roman" w:cs="Times New Roman"/>
          <w:sz w:val="28"/>
          <w:szCs w:val="28"/>
        </w:rPr>
        <w:t>порядок освежения, пополнения расхода укладки.</w:t>
      </w:r>
    </w:p>
    <w:p w:rsidR="0082059E" w:rsidRPr="00034DDF" w:rsidRDefault="00E2677E" w:rsidP="00E267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Составы укладок бригады скорой медицинской помощи при выезде на ликвидацию последствий чрезвычайной ситуации, обусловленной воздействием радиационно-опасных в</w:t>
      </w:r>
      <w:r w:rsidR="000F76CD">
        <w:rPr>
          <w:rFonts w:ascii="Times New Roman" w:hAnsi="Times New Roman" w:cs="Times New Roman"/>
          <w:sz w:val="28"/>
          <w:szCs w:val="28"/>
        </w:rPr>
        <w:t>еществ, ХВ, АХОВ в соответствии с методическими рекомендациями ДЗТО</w:t>
      </w:r>
      <w:r w:rsidRPr="00034DDF">
        <w:rPr>
          <w:rFonts w:ascii="Times New Roman" w:hAnsi="Times New Roman" w:cs="Times New Roman"/>
          <w:sz w:val="28"/>
          <w:szCs w:val="28"/>
        </w:rPr>
        <w:t>.</w:t>
      </w:r>
    </w:p>
    <w:p w:rsidR="000F76CD" w:rsidRDefault="00202CD2" w:rsidP="000F76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Оснащение автомобиля скорой медицинской помощи при выезде на ликвидацию последствий чрезвычайной ситуации </w:t>
      </w:r>
      <w:r w:rsidR="000F76CD" w:rsidRPr="000F76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методическими рекомендациями ДЗТО.</w:t>
      </w:r>
    </w:p>
    <w:p w:rsidR="00571E1B" w:rsidRPr="00034DDF" w:rsidRDefault="00E2677E" w:rsidP="000F76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  <w:lang w:eastAsia="ru-RU"/>
        </w:rPr>
        <w:t>П</w:t>
      </w:r>
      <w:r w:rsidR="00571E1B"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  <w:lang w:eastAsia="ru-RU"/>
        </w:rPr>
        <w:t>еречень</w:t>
      </w:r>
      <w:r w:rsidR="00571E1B"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571E1B"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  <w:lang w:eastAsia="ru-RU"/>
        </w:rPr>
        <w:t>оснащения</w:t>
      </w:r>
      <w:r w:rsidR="00571E1B"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571E1B"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  <w:lang w:eastAsia="ru-RU"/>
        </w:rPr>
        <w:t>автомобиля скорой медицинской помощи</w:t>
      </w:r>
      <w:r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571E1B" w:rsidRPr="00034DDF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  <w:lang w:eastAsia="ru-RU"/>
        </w:rPr>
        <w:t xml:space="preserve">специализированной бригады для оказания помощи пострадавшим при дорожно-транспортном происшествии </w:t>
      </w:r>
      <w:r w:rsidR="000F76CD" w:rsidRPr="000F76CD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  <w:lang w:eastAsia="ru-RU"/>
        </w:rPr>
        <w:t>в соответствии с методическими рекомендациями ДЗТО.</w:t>
      </w:r>
    </w:p>
    <w:p w:rsidR="000F76CD" w:rsidRDefault="00255D91" w:rsidP="00255D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Средства индивидуальной защиты специалистов бригады скорой медицинской помощи при выезде на ликвидацию последствий чрезвычайной ситуации, обусловленной воздействием биологически-опасных агентов </w:t>
      </w:r>
      <w:r w:rsidR="000F76CD" w:rsidRPr="000F76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методическими рекомендациями ДЗТО.</w:t>
      </w:r>
    </w:p>
    <w:p w:rsidR="0032278B" w:rsidRPr="00034DDF" w:rsidRDefault="00255D91" w:rsidP="00255D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Порядок использования средств индивидуальной защиты при работе по ликвидации последствий ЧС, обусловленной воздействием радиационной – опасных веществ </w:t>
      </w:r>
      <w:r w:rsidR="000F76CD" w:rsidRPr="000F76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методическими рекомендациями ДЗТО.</w:t>
      </w:r>
    </w:p>
    <w:p w:rsidR="004A7387" w:rsidRPr="000F76CD" w:rsidRDefault="004A7387" w:rsidP="004A738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Укладка для проведения экстренной личной профилактики при оказании медицинской помощи больному с подозрением на инфекционное заболевание, особо опасную инфекцию </w:t>
      </w:r>
      <w:r w:rsidR="000F76CD" w:rsidRPr="000F7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методическими рекомендациями ДЗТО.</w:t>
      </w:r>
    </w:p>
    <w:p w:rsidR="004C20A5" w:rsidRPr="000F76CD" w:rsidRDefault="00846AB1" w:rsidP="003B783A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Общий п</w:t>
      </w:r>
      <w:r w:rsidR="00524A9C" w:rsidRPr="000F76CD">
        <w:rPr>
          <w:rFonts w:ascii="Times New Roman" w:hAnsi="Times New Roman" w:cs="Times New Roman"/>
          <w:sz w:val="28"/>
          <w:szCs w:val="28"/>
        </w:rPr>
        <w:t xml:space="preserve">орядок работы станции (отделения) скорой медицинской помощи при </w:t>
      </w:r>
      <w:r w:rsidRPr="000F76CD">
        <w:rPr>
          <w:rFonts w:ascii="Times New Roman" w:hAnsi="Times New Roman" w:cs="Times New Roman"/>
          <w:sz w:val="28"/>
          <w:szCs w:val="28"/>
        </w:rPr>
        <w:t>ликвидации медико-санитарных последствий происше</w:t>
      </w:r>
      <w:r w:rsidR="00F20111" w:rsidRPr="000F76CD">
        <w:rPr>
          <w:rFonts w:ascii="Times New Roman" w:hAnsi="Times New Roman" w:cs="Times New Roman"/>
          <w:sz w:val="28"/>
          <w:szCs w:val="28"/>
        </w:rPr>
        <w:t>ствий, чрезвычайных ситуаций</w:t>
      </w:r>
    </w:p>
    <w:p w:rsidR="00905588" w:rsidRPr="000F76CD" w:rsidRDefault="00905588" w:rsidP="004547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 </w:t>
      </w:r>
      <w:r w:rsidR="00454748" w:rsidRPr="000F76C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F76CD">
        <w:rPr>
          <w:rFonts w:ascii="Times New Roman" w:hAnsi="Times New Roman" w:cs="Times New Roman"/>
          <w:sz w:val="28"/>
          <w:szCs w:val="28"/>
        </w:rPr>
        <w:t>Информация о чрезвычайной ситуации по каналам системы оповещения 112, 03, 103 поступает фельдшеру (медицинской сестре) по приему и передаче вызовов станции (подстанции, отделения) скорой медицинской пом</w:t>
      </w:r>
      <w:r w:rsidR="001F52DA" w:rsidRPr="000F76CD">
        <w:rPr>
          <w:rFonts w:ascii="Times New Roman" w:hAnsi="Times New Roman" w:cs="Times New Roman"/>
          <w:sz w:val="28"/>
          <w:szCs w:val="28"/>
        </w:rPr>
        <w:t>ощи и оперативному дежурному ОГБУЗ «Территориальный центр</w:t>
      </w:r>
      <w:r w:rsidRPr="000F76CD">
        <w:rPr>
          <w:rFonts w:ascii="Times New Roman" w:hAnsi="Times New Roman" w:cs="Times New Roman"/>
          <w:sz w:val="28"/>
          <w:szCs w:val="28"/>
        </w:rPr>
        <w:t xml:space="preserve"> медицины катастроф</w:t>
      </w:r>
      <w:r w:rsidR="001F52DA" w:rsidRPr="000F76CD">
        <w:rPr>
          <w:rFonts w:ascii="Times New Roman" w:hAnsi="Times New Roman" w:cs="Times New Roman"/>
          <w:sz w:val="28"/>
          <w:szCs w:val="28"/>
        </w:rPr>
        <w:t>»</w:t>
      </w:r>
      <w:r w:rsidRPr="000F76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4748" w:rsidRPr="000F76CD" w:rsidRDefault="00454748" w:rsidP="004547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52B" w:rsidRPr="000F76CD" w:rsidRDefault="00454748" w:rsidP="00515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   </w:t>
      </w:r>
      <w:r w:rsidR="00905588" w:rsidRPr="000F76CD">
        <w:rPr>
          <w:rFonts w:ascii="Times New Roman" w:hAnsi="Times New Roman" w:cs="Times New Roman"/>
          <w:sz w:val="28"/>
          <w:szCs w:val="28"/>
        </w:rPr>
        <w:t>Фельдшер (медицинская сестра) по приему и передаче вызовов станции (подстанции, отдел</w:t>
      </w:r>
      <w:r w:rsidR="0051552B" w:rsidRPr="000F76CD">
        <w:rPr>
          <w:rFonts w:ascii="Times New Roman" w:hAnsi="Times New Roman" w:cs="Times New Roman"/>
          <w:sz w:val="28"/>
          <w:szCs w:val="28"/>
        </w:rPr>
        <w:t>ения) скорой медицинской помощи:</w:t>
      </w:r>
    </w:p>
    <w:p w:rsidR="0051552B" w:rsidRPr="00034DDF" w:rsidRDefault="00007A9B" w:rsidP="00007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- п</w:t>
      </w:r>
      <w:r w:rsidR="0051552B" w:rsidRPr="000F76CD">
        <w:rPr>
          <w:rFonts w:ascii="Times New Roman" w:hAnsi="Times New Roman" w:cs="Times New Roman"/>
          <w:sz w:val="28"/>
          <w:szCs w:val="28"/>
        </w:rPr>
        <w:t>ринимает</w:t>
      </w:r>
      <w:r w:rsidRPr="000F76CD">
        <w:rPr>
          <w:rFonts w:ascii="Times New Roman" w:hAnsi="Times New Roman" w:cs="Times New Roman"/>
          <w:sz w:val="28"/>
          <w:szCs w:val="28"/>
        </w:rPr>
        <w:t xml:space="preserve">, </w:t>
      </w:r>
      <w:r w:rsidR="0051552B" w:rsidRPr="000F76CD">
        <w:rPr>
          <w:rFonts w:ascii="Times New Roman" w:hAnsi="Times New Roman" w:cs="Times New Roman"/>
          <w:sz w:val="28"/>
          <w:szCs w:val="28"/>
        </w:rPr>
        <w:t>уточняет</w:t>
      </w:r>
      <w:r w:rsidRPr="000F76CD">
        <w:rPr>
          <w:rFonts w:ascii="Times New Roman" w:hAnsi="Times New Roman" w:cs="Times New Roman"/>
          <w:sz w:val="28"/>
          <w:szCs w:val="28"/>
        </w:rPr>
        <w:t xml:space="preserve"> и регистрирует</w:t>
      </w:r>
      <w:r w:rsidR="0051552B" w:rsidRPr="000F76CD">
        <w:rPr>
          <w:rFonts w:ascii="Times New Roman" w:hAnsi="Times New Roman" w:cs="Times New Roman"/>
          <w:sz w:val="28"/>
          <w:szCs w:val="28"/>
        </w:rPr>
        <w:t xml:space="preserve"> информацию о чрезвычайной ситуации: адрес и/или опознавательные координаты места чрезвычайной ситуации, вид, время</w:t>
      </w:r>
      <w:r w:rsidR="0051552B" w:rsidRPr="00034DDF">
        <w:rPr>
          <w:rFonts w:ascii="Times New Roman" w:hAnsi="Times New Roman" w:cs="Times New Roman"/>
          <w:sz w:val="28"/>
          <w:szCs w:val="28"/>
        </w:rPr>
        <w:t xml:space="preserve"> начала чрезвычайной ситуации, количество пострадавших и наличие погибших, из них детей;</w:t>
      </w:r>
      <w:r w:rsidRPr="00034DDF">
        <w:rPr>
          <w:rFonts w:ascii="Times New Roman" w:hAnsi="Times New Roman" w:cs="Times New Roman"/>
          <w:sz w:val="28"/>
          <w:szCs w:val="28"/>
        </w:rPr>
        <w:t xml:space="preserve"> координаты лица, передавшего информацию о чрезвычайной ситуации - Ф. И. О., должность, звание, номер телефона;</w:t>
      </w:r>
    </w:p>
    <w:p w:rsidR="00905588" w:rsidRPr="00034DDF" w:rsidRDefault="00007A9B" w:rsidP="00007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905588" w:rsidRPr="00034DDF">
        <w:rPr>
          <w:rFonts w:ascii="Times New Roman" w:hAnsi="Times New Roman" w:cs="Times New Roman"/>
          <w:sz w:val="28"/>
          <w:szCs w:val="28"/>
        </w:rPr>
        <w:t xml:space="preserve">немедленно передает информацию о чрезвычайной ситуации старшему врачу станции (отделения) скорой медицинской помощи. </w:t>
      </w:r>
    </w:p>
    <w:p w:rsidR="0078128A" w:rsidRPr="00034DDF" w:rsidRDefault="00007A9B" w:rsidP="00276E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51552B" w:rsidRPr="00034DDF">
        <w:rPr>
          <w:rFonts w:ascii="Times New Roman" w:hAnsi="Times New Roman" w:cs="Times New Roman"/>
          <w:sz w:val="28"/>
          <w:szCs w:val="28"/>
        </w:rPr>
        <w:t>направляет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бригаду / бригады СМП на место ЧС с учётом информации о </w:t>
      </w:r>
      <w:r w:rsidR="004E31F6" w:rsidRPr="00034DDF">
        <w:rPr>
          <w:rFonts w:ascii="Times New Roman" w:hAnsi="Times New Roman" w:cs="Times New Roman"/>
          <w:sz w:val="28"/>
          <w:szCs w:val="28"/>
        </w:rPr>
        <w:t xml:space="preserve">масштабе </w:t>
      </w:r>
      <w:r w:rsidR="0078128A" w:rsidRPr="00034DDF">
        <w:rPr>
          <w:rFonts w:ascii="Times New Roman" w:hAnsi="Times New Roman" w:cs="Times New Roman"/>
          <w:sz w:val="28"/>
          <w:szCs w:val="28"/>
        </w:rPr>
        <w:t>ЧС;</w:t>
      </w:r>
    </w:p>
    <w:p w:rsidR="0078128A" w:rsidRPr="00034DDF" w:rsidRDefault="00255D91" w:rsidP="00255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       </w:t>
      </w:r>
      <w:r w:rsidR="00007A9B"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4E31F6" w:rsidRPr="00034DDF">
        <w:rPr>
          <w:rFonts w:ascii="Times New Roman" w:hAnsi="Times New Roman" w:cs="Times New Roman"/>
          <w:sz w:val="28"/>
          <w:szCs w:val="28"/>
        </w:rPr>
        <w:t xml:space="preserve">в </w:t>
      </w:r>
      <w:r w:rsidR="0051552B" w:rsidRPr="00034DDF">
        <w:rPr>
          <w:rFonts w:ascii="Times New Roman" w:hAnsi="Times New Roman" w:cs="Times New Roman"/>
          <w:sz w:val="28"/>
          <w:szCs w:val="28"/>
        </w:rPr>
        <w:t>обязательном порядке представляет</w:t>
      </w:r>
      <w:r w:rsidR="00C4737C" w:rsidRPr="00034DDF">
        <w:rPr>
          <w:rFonts w:ascii="Times New Roman" w:hAnsi="Times New Roman" w:cs="Times New Roman"/>
          <w:sz w:val="28"/>
          <w:szCs w:val="28"/>
        </w:rPr>
        <w:t xml:space="preserve"> информацию о возникновении чрезвычайной ситуации и направленных бригадах оперативному дежурному территориального центра медицины катастроф, МЧС, МВД и другим участникам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ликвидации последствий ЧС по утверждённой схеме;</w:t>
      </w:r>
    </w:p>
    <w:p w:rsidR="001D5895" w:rsidRPr="00034DDF" w:rsidRDefault="001D5895" w:rsidP="00482B75">
      <w:pPr>
        <w:widowControl w:val="0"/>
        <w:shd w:val="clear" w:color="auto" w:fill="FFFFFF"/>
        <w:tabs>
          <w:tab w:val="left" w:pos="16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- информирует   старшего бригады ССМП о руководителе аварийно-спасательных работ, в чьё </w:t>
      </w:r>
      <w:r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распоряжение поступает бригада (Ф.И.О., должность);</w:t>
      </w:r>
    </w:p>
    <w:p w:rsidR="0078128A" w:rsidRPr="00034DDF" w:rsidRDefault="00007A9B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51552B" w:rsidRPr="00034DDF">
        <w:rPr>
          <w:rFonts w:ascii="Times New Roman" w:hAnsi="Times New Roman" w:cs="Times New Roman"/>
          <w:sz w:val="28"/>
          <w:szCs w:val="28"/>
        </w:rPr>
        <w:t>запрашивает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информацию о ЧС у бригады СМП, первой прибывшей в зону ЧС, с целью определения </w:t>
      </w:r>
      <w:r w:rsidR="001D5895" w:rsidRPr="00034DDF">
        <w:rPr>
          <w:rFonts w:ascii="Times New Roman" w:hAnsi="Times New Roman" w:cs="Times New Roman"/>
          <w:sz w:val="28"/>
          <w:szCs w:val="28"/>
        </w:rPr>
        <w:t>потребности в силах и средствах, при необходимости и по возможности направляет дополнительные бригады, силы СМК</w:t>
      </w:r>
      <w:r w:rsidR="00255D91" w:rsidRPr="00034DDF">
        <w:rPr>
          <w:rFonts w:ascii="Times New Roman" w:hAnsi="Times New Roman" w:cs="Times New Roman"/>
          <w:sz w:val="28"/>
          <w:szCs w:val="28"/>
        </w:rPr>
        <w:t>;</w:t>
      </w:r>
    </w:p>
    <w:p w:rsidR="00B53600" w:rsidRPr="00034DDF" w:rsidRDefault="00B53600" w:rsidP="00B536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своевременно информирует дежурных врачей, приемные отделения медицинских организаций о числе и профиле пострадавших, направляемых из зоны чрезвычайной ситуации в их адрес </w:t>
      </w:r>
      <w:r w:rsidR="00255D91" w:rsidRPr="00034DDF">
        <w:rPr>
          <w:rFonts w:ascii="Times New Roman" w:hAnsi="Times New Roman" w:cs="Times New Roman"/>
          <w:sz w:val="28"/>
          <w:szCs w:val="28"/>
        </w:rPr>
        <w:t>для оказания медицинской помощи;</w:t>
      </w:r>
    </w:p>
    <w:p w:rsidR="0078128A" w:rsidRPr="00034DDF" w:rsidRDefault="00007A9B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78128A" w:rsidRPr="00034DDF">
        <w:rPr>
          <w:rFonts w:ascii="Times New Roman" w:hAnsi="Times New Roman" w:cs="Times New Roman"/>
          <w:sz w:val="28"/>
          <w:szCs w:val="28"/>
        </w:rPr>
        <w:t>регулярно ч/з 15-20 мин</w:t>
      </w:r>
      <w:r w:rsidR="0051552B" w:rsidRPr="00034DDF">
        <w:rPr>
          <w:rFonts w:ascii="Times New Roman" w:hAnsi="Times New Roman" w:cs="Times New Roman"/>
          <w:sz w:val="28"/>
          <w:szCs w:val="28"/>
        </w:rPr>
        <w:t>ут или по ситуации запрашивает у бригады СМП и фиксирует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информацию о ЧС (количество пострадавших, из них детей, </w:t>
      </w:r>
      <w:r w:rsidR="001D5895" w:rsidRPr="00034DDF">
        <w:rPr>
          <w:rFonts w:ascii="Times New Roman" w:hAnsi="Times New Roman" w:cs="Times New Roman"/>
          <w:sz w:val="28"/>
          <w:szCs w:val="28"/>
        </w:rPr>
        <w:t xml:space="preserve">предварительные диагнозы, </w:t>
      </w:r>
      <w:r w:rsidR="0078128A" w:rsidRPr="00034DDF">
        <w:rPr>
          <w:rFonts w:ascii="Times New Roman" w:hAnsi="Times New Roman" w:cs="Times New Roman"/>
          <w:sz w:val="28"/>
          <w:szCs w:val="28"/>
        </w:rPr>
        <w:t>тяжесть состояния, эвакуационные направления);</w:t>
      </w:r>
    </w:p>
    <w:p w:rsidR="0078128A" w:rsidRPr="00034DDF" w:rsidRDefault="00007A9B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51552B" w:rsidRPr="00034DDF">
        <w:rPr>
          <w:rFonts w:ascii="Times New Roman" w:hAnsi="Times New Roman" w:cs="Times New Roman"/>
          <w:sz w:val="28"/>
          <w:szCs w:val="28"/>
        </w:rPr>
        <w:t>информирует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руководителей </w:t>
      </w:r>
      <w:r w:rsidR="00223547" w:rsidRPr="00034DDF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и ТЦМК о текущих результатах работы в ЧС;</w:t>
      </w:r>
    </w:p>
    <w:p w:rsidR="0078128A" w:rsidRPr="00034DDF" w:rsidRDefault="00007A9B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CE1046" w:rsidRPr="00034DDF">
        <w:rPr>
          <w:rFonts w:ascii="Times New Roman" w:hAnsi="Times New Roman" w:cs="Times New Roman"/>
          <w:sz w:val="28"/>
          <w:szCs w:val="28"/>
        </w:rPr>
        <w:t>проводит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регулярный обме</w:t>
      </w:r>
      <w:r w:rsidR="00223547" w:rsidRPr="00034DDF">
        <w:rPr>
          <w:rFonts w:ascii="Times New Roman" w:hAnsi="Times New Roman" w:cs="Times New Roman"/>
          <w:sz w:val="28"/>
          <w:szCs w:val="28"/>
        </w:rPr>
        <w:t xml:space="preserve">н информацией о ЧС со службами, </w:t>
      </w:r>
      <w:r w:rsidR="0078128A" w:rsidRPr="00034DDF">
        <w:rPr>
          <w:rFonts w:ascii="Times New Roman" w:hAnsi="Times New Roman" w:cs="Times New Roman"/>
          <w:sz w:val="28"/>
          <w:szCs w:val="28"/>
        </w:rPr>
        <w:t>участвующими в ликвидации последствий ЧС;</w:t>
      </w:r>
    </w:p>
    <w:p w:rsidR="004E31F6" w:rsidRPr="00034DDF" w:rsidRDefault="00007A9B" w:rsidP="004E3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- </w:t>
      </w:r>
      <w:r w:rsidR="00CE1046" w:rsidRPr="00034DDF">
        <w:rPr>
          <w:rFonts w:ascii="Times New Roman" w:hAnsi="Times New Roman" w:cs="Times New Roman"/>
          <w:sz w:val="28"/>
          <w:szCs w:val="28"/>
        </w:rPr>
        <w:t>ведет</w:t>
      </w:r>
      <w:r w:rsidR="0078128A" w:rsidRPr="00034DDF">
        <w:rPr>
          <w:rFonts w:ascii="Times New Roman" w:hAnsi="Times New Roman" w:cs="Times New Roman"/>
          <w:sz w:val="28"/>
          <w:szCs w:val="28"/>
        </w:rPr>
        <w:t xml:space="preserve"> учётно-отчётную документацию в ЧС установленной формы: Журнал для регистрации ЧС; Форма 165/у-05 «Донесение о ЧС (первичное)».</w:t>
      </w:r>
    </w:p>
    <w:p w:rsidR="004E31F6" w:rsidRPr="00034DDF" w:rsidRDefault="00482B75" w:rsidP="00255D91">
      <w:pPr>
        <w:widowControl w:val="0"/>
        <w:shd w:val="clear" w:color="auto" w:fill="FFFFFF"/>
        <w:tabs>
          <w:tab w:val="left" w:pos="16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 о</w:t>
      </w:r>
      <w:r w:rsidR="00255D91"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рганизует</w:t>
      </w:r>
      <w:r w:rsidR="004E31F6"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инфор</w:t>
      </w:r>
      <w:r w:rsidR="00255D91"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мационную работу с населением </w:t>
      </w:r>
      <w:r w:rsidR="004E31F6"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(родственниками) о состояни</w:t>
      </w:r>
      <w:r w:rsidR="00255D91"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и и месте </w:t>
      </w:r>
      <w:r w:rsidR="004E31F6" w:rsidRPr="00034DDF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эвакуации пострадавших;</w:t>
      </w:r>
    </w:p>
    <w:p w:rsidR="0051552B" w:rsidRDefault="00482B75" w:rsidP="000F76CD">
      <w:pPr>
        <w:widowControl w:val="0"/>
        <w:shd w:val="clear" w:color="auto" w:fill="FFFFFF"/>
        <w:tabs>
          <w:tab w:val="left" w:pos="16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lastRenderedPageBreak/>
        <w:t>- и</w:t>
      </w:r>
      <w:r w:rsidR="00255D91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нформирует административные</w:t>
      </w:r>
      <w:r w:rsidR="004E31F6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о</w:t>
      </w:r>
      <w:r w:rsidR="00255D91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рганы о результатах проведения </w:t>
      </w:r>
      <w:r w:rsidR="004E31F6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спасательных работ.</w:t>
      </w:r>
    </w:p>
    <w:p w:rsidR="000F76CD" w:rsidRPr="000F76CD" w:rsidRDefault="000F76CD" w:rsidP="000F76CD">
      <w:pPr>
        <w:widowControl w:val="0"/>
        <w:shd w:val="clear" w:color="auto" w:fill="FFFFFF"/>
        <w:tabs>
          <w:tab w:val="left" w:pos="16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4BCB" w:rsidRPr="000F76CD" w:rsidRDefault="00905588" w:rsidP="00B34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Старший врач станции (отделения) скорой медицинской помощи через фельдшера (медицинскую сестру) по приему и передаче вызовов</w:t>
      </w:r>
    </w:p>
    <w:p w:rsidR="00B34BCB" w:rsidRPr="000F76CD" w:rsidRDefault="00B34BCB" w:rsidP="00B34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-</w:t>
      </w:r>
      <w:r w:rsidR="00905588" w:rsidRPr="000F76CD">
        <w:rPr>
          <w:rFonts w:ascii="Times New Roman" w:hAnsi="Times New Roman" w:cs="Times New Roman"/>
          <w:sz w:val="28"/>
          <w:szCs w:val="28"/>
        </w:rPr>
        <w:t xml:space="preserve"> направляет к месту чрезвычайной ситуации необходимое количество выездных бр</w:t>
      </w:r>
      <w:r w:rsidRPr="000F76CD">
        <w:rPr>
          <w:rFonts w:ascii="Times New Roman" w:hAnsi="Times New Roman" w:cs="Times New Roman"/>
          <w:sz w:val="28"/>
          <w:szCs w:val="28"/>
        </w:rPr>
        <w:t xml:space="preserve">игад скорой медицинской помощи, исходя из </w:t>
      </w:r>
      <w:r w:rsidRPr="000F7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F76CD">
        <w:rPr>
          <w:rFonts w:ascii="Times New Roman" w:hAnsi="Times New Roman" w:cs="Times New Roman"/>
          <w:sz w:val="28"/>
          <w:szCs w:val="28"/>
        </w:rPr>
        <w:t>предварительной информации о количестве, возрасте пострадавших, степени тяжести их состояния, наличии погибших и т.д.</w:t>
      </w:r>
      <w:r w:rsidR="00F04122" w:rsidRPr="000F76CD">
        <w:rPr>
          <w:rFonts w:ascii="Times New Roman" w:hAnsi="Times New Roman" w:cs="Times New Roman"/>
          <w:sz w:val="28"/>
          <w:szCs w:val="28"/>
        </w:rPr>
        <w:t>;</w:t>
      </w:r>
    </w:p>
    <w:p w:rsidR="00B34BCB" w:rsidRPr="000F76CD" w:rsidRDefault="00B34BCB" w:rsidP="00B34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- п</w:t>
      </w:r>
      <w:r w:rsidR="00905588" w:rsidRPr="000F76CD">
        <w:rPr>
          <w:rFonts w:ascii="Times New Roman" w:hAnsi="Times New Roman" w:cs="Times New Roman"/>
          <w:sz w:val="28"/>
          <w:szCs w:val="28"/>
        </w:rPr>
        <w:t xml:space="preserve">ри отсутствии данных о числе пострадавших </w:t>
      </w:r>
      <w:r w:rsidRPr="000F76CD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905588" w:rsidRPr="000F76CD">
        <w:rPr>
          <w:rFonts w:ascii="Times New Roman" w:hAnsi="Times New Roman" w:cs="Times New Roman"/>
          <w:sz w:val="28"/>
          <w:szCs w:val="28"/>
        </w:rPr>
        <w:t>к месту чр</w:t>
      </w:r>
      <w:r w:rsidRPr="000F76CD">
        <w:rPr>
          <w:rFonts w:ascii="Times New Roman" w:hAnsi="Times New Roman" w:cs="Times New Roman"/>
          <w:sz w:val="28"/>
          <w:szCs w:val="28"/>
        </w:rPr>
        <w:t xml:space="preserve">езвычайной ситуации </w:t>
      </w:r>
      <w:r w:rsidR="00905588" w:rsidRPr="000F76CD">
        <w:rPr>
          <w:rFonts w:ascii="Times New Roman" w:hAnsi="Times New Roman" w:cs="Times New Roman"/>
          <w:sz w:val="28"/>
          <w:szCs w:val="28"/>
        </w:rPr>
        <w:t xml:space="preserve">не менее двух выездных бригад скорой медицинской помощи. </w:t>
      </w:r>
      <w:r w:rsidR="00C4737C" w:rsidRPr="000F76CD">
        <w:rPr>
          <w:rFonts w:ascii="Times New Roman" w:hAnsi="Times New Roman" w:cs="Times New Roman"/>
          <w:sz w:val="28"/>
          <w:szCs w:val="28"/>
        </w:rPr>
        <w:t>На место ЧС может быть направлена любая свободная бригада, находящаяся в данный момент времени в непосредственной близости от очага поражения. Ресурсы бригады могут быть ограничены (медикаменты, расходное имущество частично исполь</w:t>
      </w:r>
      <w:r w:rsidR="00F04122" w:rsidRPr="000F76CD">
        <w:rPr>
          <w:rFonts w:ascii="Times New Roman" w:hAnsi="Times New Roman" w:cs="Times New Roman"/>
          <w:sz w:val="28"/>
          <w:szCs w:val="28"/>
        </w:rPr>
        <w:t>зованы при обслуживании визита);</w:t>
      </w:r>
      <w:r w:rsidR="00C4737C" w:rsidRPr="000F7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DC" w:rsidRPr="000F76CD" w:rsidRDefault="00C4737C" w:rsidP="00B34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Фельдшер по приёму и передаче вызовов конкретизирует задачи для данной бригады и сообщает врачу о дополнительном выделении второй бригады, которая направляется из центра (станции, подстанции СМП). Вторая бригада (БИТ) укомплектовывается дополнительным имуществом:</w:t>
      </w:r>
      <w:r w:rsidR="00B34BCB" w:rsidRPr="000F76CD">
        <w:rPr>
          <w:rFonts w:ascii="Times New Roman" w:hAnsi="Times New Roman" w:cs="Times New Roman"/>
          <w:sz w:val="28"/>
          <w:szCs w:val="28"/>
        </w:rPr>
        <w:t xml:space="preserve"> </w:t>
      </w:r>
      <w:r w:rsidRPr="000F76CD">
        <w:rPr>
          <w:rFonts w:ascii="Times New Roman" w:hAnsi="Times New Roman" w:cs="Times New Roman"/>
          <w:sz w:val="28"/>
          <w:szCs w:val="28"/>
        </w:rPr>
        <w:t>укладка для массовой травмы,</w:t>
      </w:r>
      <w:r w:rsidR="00B34BCB" w:rsidRPr="000F76CD">
        <w:rPr>
          <w:rFonts w:ascii="Times New Roman" w:hAnsi="Times New Roman" w:cs="Times New Roman"/>
          <w:sz w:val="28"/>
          <w:szCs w:val="28"/>
        </w:rPr>
        <w:t xml:space="preserve"> </w:t>
      </w:r>
      <w:r w:rsidRPr="000F76CD">
        <w:rPr>
          <w:rFonts w:ascii="Times New Roman" w:hAnsi="Times New Roman" w:cs="Times New Roman"/>
          <w:sz w:val="28"/>
          <w:szCs w:val="28"/>
        </w:rPr>
        <w:t>носилки санитарные для размещения пострадавших на период ожидания эвакуации,</w:t>
      </w:r>
      <w:r w:rsidR="00B34BCB" w:rsidRPr="000F76CD">
        <w:rPr>
          <w:rFonts w:ascii="Times New Roman" w:hAnsi="Times New Roman" w:cs="Times New Roman"/>
          <w:sz w:val="28"/>
          <w:szCs w:val="28"/>
        </w:rPr>
        <w:t xml:space="preserve"> </w:t>
      </w:r>
      <w:r w:rsidRPr="000F76CD">
        <w:rPr>
          <w:rFonts w:ascii="Times New Roman" w:hAnsi="Times New Roman" w:cs="Times New Roman"/>
          <w:sz w:val="28"/>
          <w:szCs w:val="28"/>
        </w:rPr>
        <w:t>запас воды и расходного имущества.</w:t>
      </w:r>
    </w:p>
    <w:p w:rsidR="00223547" w:rsidRPr="000F76CD" w:rsidRDefault="00223547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 xml:space="preserve">Принадлежность бригад скорой помощи в районах области, выезжающих к месту ЧС, определяется в соответствии с территориальным принципом. </w:t>
      </w:r>
    </w:p>
    <w:p w:rsidR="00223547" w:rsidRPr="000F76CD" w:rsidRDefault="00223547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Порядок оказания скорой медицинской помощи регламентирован Приказом Минздрава от 20.06.2013 № 388н «Об утверждении порядка оказания скорой, в том числе скорой специализированной, медицинской помощи».</w:t>
      </w:r>
    </w:p>
    <w:p w:rsidR="00B34BCB" w:rsidRPr="000F76CD" w:rsidRDefault="00B34BCB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48DC" w:rsidRPr="000F76CD" w:rsidRDefault="00E80900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Бригада</w:t>
      </w:r>
      <w:r w:rsidR="005E48DC" w:rsidRPr="000F76CD">
        <w:rPr>
          <w:rFonts w:ascii="Times New Roman" w:hAnsi="Times New Roman" w:cs="Times New Roman"/>
          <w:sz w:val="28"/>
          <w:szCs w:val="28"/>
        </w:rPr>
        <w:t xml:space="preserve"> СМП, </w:t>
      </w:r>
      <w:r w:rsidRPr="000F76CD">
        <w:rPr>
          <w:rFonts w:ascii="Times New Roman" w:hAnsi="Times New Roman" w:cs="Times New Roman"/>
          <w:sz w:val="28"/>
          <w:szCs w:val="28"/>
        </w:rPr>
        <w:t xml:space="preserve">направленная </w:t>
      </w:r>
      <w:r w:rsidR="005E48DC" w:rsidRPr="000F76CD">
        <w:rPr>
          <w:rFonts w:ascii="Times New Roman" w:hAnsi="Times New Roman" w:cs="Times New Roman"/>
          <w:sz w:val="28"/>
          <w:szCs w:val="28"/>
        </w:rPr>
        <w:t>первой в з</w:t>
      </w:r>
      <w:r w:rsidR="005B55DB" w:rsidRPr="000F76CD">
        <w:rPr>
          <w:rFonts w:ascii="Times New Roman" w:hAnsi="Times New Roman" w:cs="Times New Roman"/>
          <w:sz w:val="28"/>
          <w:szCs w:val="28"/>
        </w:rPr>
        <w:t>ону ЧС</w:t>
      </w:r>
      <w:r w:rsidR="005E48DC" w:rsidRPr="000F76CD">
        <w:rPr>
          <w:rFonts w:ascii="Times New Roman" w:hAnsi="Times New Roman" w:cs="Times New Roman"/>
          <w:sz w:val="28"/>
          <w:szCs w:val="28"/>
        </w:rPr>
        <w:t>:</w:t>
      </w:r>
    </w:p>
    <w:p w:rsidR="005E48DC" w:rsidRPr="000F76CD" w:rsidRDefault="00F04122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-</w:t>
      </w:r>
      <w:r w:rsidR="00E80900" w:rsidRPr="000F76CD">
        <w:rPr>
          <w:rFonts w:ascii="Times New Roman" w:hAnsi="Times New Roman" w:cs="Times New Roman"/>
          <w:sz w:val="28"/>
          <w:szCs w:val="28"/>
        </w:rPr>
        <w:t>берет</w:t>
      </w:r>
      <w:r w:rsidR="005E48DC" w:rsidRPr="000F76CD">
        <w:rPr>
          <w:rFonts w:ascii="Times New Roman" w:hAnsi="Times New Roman" w:cs="Times New Roman"/>
          <w:sz w:val="28"/>
          <w:szCs w:val="28"/>
        </w:rPr>
        <w:t xml:space="preserve"> укладку для оказания помощи пострадавшим в ЧС и СИЗ по показаниям;</w:t>
      </w:r>
    </w:p>
    <w:p w:rsidR="0032278B" w:rsidRPr="000F76CD" w:rsidRDefault="00F04122" w:rsidP="00E809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-</w:t>
      </w:r>
      <w:r w:rsidR="00E80900" w:rsidRPr="000F76CD">
        <w:rPr>
          <w:rFonts w:ascii="Times New Roman" w:hAnsi="Times New Roman" w:cs="Times New Roman"/>
          <w:sz w:val="28"/>
          <w:szCs w:val="28"/>
        </w:rPr>
        <w:t>незамедлительно выезжает к зоне</w:t>
      </w:r>
      <w:r w:rsidR="005E48DC" w:rsidRPr="000F76CD">
        <w:rPr>
          <w:rFonts w:ascii="Times New Roman" w:hAnsi="Times New Roman" w:cs="Times New Roman"/>
          <w:sz w:val="28"/>
          <w:szCs w:val="28"/>
        </w:rPr>
        <w:t xml:space="preserve"> ЧС;</w:t>
      </w:r>
      <w:r w:rsidR="00E80900" w:rsidRPr="000F7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DC" w:rsidRPr="000F76CD" w:rsidRDefault="00F04122" w:rsidP="003227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-</w:t>
      </w:r>
      <w:r w:rsidR="00E80900" w:rsidRPr="000F76CD">
        <w:rPr>
          <w:rFonts w:ascii="Times New Roman" w:hAnsi="Times New Roman" w:cs="Times New Roman"/>
          <w:sz w:val="28"/>
          <w:szCs w:val="28"/>
        </w:rPr>
        <w:t>для максимального сокращения фазы изоляции выбирает</w:t>
      </w:r>
      <w:r w:rsidR="005E48DC" w:rsidRPr="000F76CD">
        <w:rPr>
          <w:rFonts w:ascii="Times New Roman" w:hAnsi="Times New Roman" w:cs="Times New Roman"/>
          <w:sz w:val="28"/>
          <w:szCs w:val="28"/>
        </w:rPr>
        <w:t xml:space="preserve"> оптимальный маршрут движения к месту ЧС</w:t>
      </w:r>
      <w:r w:rsidR="00E80900" w:rsidRPr="000F76CD">
        <w:rPr>
          <w:rFonts w:ascii="Times New Roman" w:hAnsi="Times New Roman" w:cs="Times New Roman"/>
          <w:sz w:val="28"/>
          <w:szCs w:val="28"/>
        </w:rPr>
        <w:t>;</w:t>
      </w:r>
      <w:r w:rsidR="005E48DC" w:rsidRPr="000F7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DC" w:rsidRPr="000F76CD" w:rsidRDefault="00F04122" w:rsidP="003227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-</w:t>
      </w:r>
      <w:r w:rsidR="00E80900" w:rsidRPr="000F76CD">
        <w:rPr>
          <w:rFonts w:ascii="Times New Roman" w:hAnsi="Times New Roman" w:cs="Times New Roman"/>
          <w:sz w:val="28"/>
          <w:szCs w:val="28"/>
        </w:rPr>
        <w:t>докладывает</w:t>
      </w:r>
      <w:r w:rsidR="005E48DC" w:rsidRPr="000F76CD">
        <w:rPr>
          <w:rFonts w:ascii="Times New Roman" w:hAnsi="Times New Roman" w:cs="Times New Roman"/>
          <w:sz w:val="28"/>
          <w:szCs w:val="28"/>
        </w:rPr>
        <w:t xml:space="preserve"> фельдшеру </w:t>
      </w:r>
      <w:r w:rsidR="00E80900" w:rsidRPr="000F76CD">
        <w:rPr>
          <w:rFonts w:ascii="Times New Roman" w:hAnsi="Times New Roman" w:cs="Times New Roman"/>
          <w:sz w:val="28"/>
          <w:szCs w:val="28"/>
        </w:rPr>
        <w:t xml:space="preserve">(медицинской сестре) </w:t>
      </w:r>
      <w:r w:rsidRPr="000F76CD">
        <w:rPr>
          <w:rFonts w:ascii="Times New Roman" w:hAnsi="Times New Roman" w:cs="Times New Roman"/>
          <w:sz w:val="28"/>
          <w:szCs w:val="28"/>
        </w:rPr>
        <w:t>по приему вызовов</w:t>
      </w:r>
      <w:r w:rsidR="00E80900" w:rsidRPr="000F76CD">
        <w:rPr>
          <w:rFonts w:ascii="Times New Roman" w:hAnsi="Times New Roman" w:cs="Times New Roman"/>
          <w:sz w:val="28"/>
          <w:szCs w:val="28"/>
        </w:rPr>
        <w:t xml:space="preserve"> о прибытии к зоне</w:t>
      </w:r>
      <w:r w:rsidRPr="000F76CD">
        <w:rPr>
          <w:rFonts w:ascii="Times New Roman" w:hAnsi="Times New Roman" w:cs="Times New Roman"/>
          <w:sz w:val="28"/>
          <w:szCs w:val="28"/>
        </w:rPr>
        <w:t xml:space="preserve"> ЧС.</w:t>
      </w:r>
    </w:p>
    <w:p w:rsidR="005E48DC" w:rsidRPr="000F76CD" w:rsidRDefault="005E48DC" w:rsidP="005F0B5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50D1E" w:rsidRPr="000F76CD" w:rsidRDefault="00B50D1E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CD">
        <w:rPr>
          <w:rFonts w:ascii="Times New Roman" w:hAnsi="Times New Roman" w:cs="Times New Roman"/>
          <w:sz w:val="28"/>
          <w:szCs w:val="28"/>
        </w:rPr>
        <w:t>Бригада СМП, первая прибывшая в зону ЧС:</w:t>
      </w:r>
    </w:p>
    <w:p w:rsidR="007D5E7D" w:rsidRPr="00034DDF" w:rsidRDefault="00F04122" w:rsidP="007D5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7D5E7D" w:rsidRPr="00034DDF">
        <w:rPr>
          <w:rFonts w:ascii="Times New Roman" w:hAnsi="Times New Roman" w:cs="Times New Roman"/>
          <w:sz w:val="28"/>
          <w:szCs w:val="28"/>
        </w:rPr>
        <w:t>соблюдает правила единоначалия и дисциплину. Подчиняется руководителю спасательных работ или др. уполномоченному специалисту,</w:t>
      </w:r>
      <w:r w:rsidRPr="00034DDF">
        <w:rPr>
          <w:rFonts w:ascii="Times New Roman" w:hAnsi="Times New Roman" w:cs="Times New Roman"/>
          <w:sz w:val="28"/>
          <w:szCs w:val="28"/>
        </w:rPr>
        <w:t xml:space="preserve"> первому прибывшему на место ЧС;</w:t>
      </w:r>
    </w:p>
    <w:p w:rsidR="00730EAB" w:rsidRPr="00034DDF" w:rsidRDefault="00F04122" w:rsidP="00CF7F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7D5E7D" w:rsidRPr="00034DDF">
        <w:rPr>
          <w:rFonts w:ascii="Times New Roman" w:hAnsi="Times New Roman" w:cs="Times New Roman"/>
          <w:sz w:val="28"/>
          <w:szCs w:val="28"/>
        </w:rPr>
        <w:t>соблюдает безопасность: собственную, пострадавших, санитарного транспорта. Помнит о том, что бригада СМП в очаге ЧС не работает. Любую медицинскую помощь начинает с обеспечения личной безопасности.</w:t>
      </w:r>
      <w:r w:rsidR="00730EAB" w:rsidRPr="00034DDF">
        <w:rPr>
          <w:rFonts w:ascii="Times New Roman" w:hAnsi="Times New Roman" w:cs="Times New Roman"/>
          <w:sz w:val="28"/>
          <w:szCs w:val="28"/>
        </w:rPr>
        <w:t xml:space="preserve"> </w:t>
      </w:r>
      <w:r w:rsidR="002749BD" w:rsidRPr="00034DDF">
        <w:rPr>
          <w:rFonts w:ascii="Times New Roman" w:hAnsi="Times New Roman" w:cs="Times New Roman"/>
          <w:sz w:val="28"/>
          <w:szCs w:val="28"/>
        </w:rPr>
        <w:t>Должен действовать принцип разумного, оправданного и допустимого риска!</w:t>
      </w:r>
    </w:p>
    <w:p w:rsidR="0086618B" w:rsidRPr="00034DDF" w:rsidRDefault="00310066" w:rsidP="000F76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D5E7D" w:rsidRPr="00034DDF">
        <w:rPr>
          <w:rFonts w:ascii="Times New Roman" w:hAnsi="Times New Roman" w:cs="Times New Roman"/>
          <w:sz w:val="28"/>
          <w:szCs w:val="28"/>
        </w:rPr>
        <w:t>дислоцируется как можно ближе к очагу ЧС, на его границе, на пути основного потока пострадавших из очага ЧС, но в безопасном месте. При наличии руководителя спасательных работ дислоцируется по его распоряжению.</w:t>
      </w:r>
    </w:p>
    <w:p w:rsidR="00C847F9" w:rsidRPr="00034DDF" w:rsidRDefault="00F04122" w:rsidP="00C8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C847F9" w:rsidRPr="00034DDF">
        <w:rPr>
          <w:rFonts w:ascii="Times New Roman" w:hAnsi="Times New Roman" w:cs="Times New Roman"/>
          <w:sz w:val="28"/>
          <w:szCs w:val="28"/>
        </w:rPr>
        <w:t xml:space="preserve"> старший </w:t>
      </w:r>
      <w:r w:rsidR="00C847F9" w:rsidRPr="00034DDF">
        <w:rPr>
          <w:rFonts w:ascii="Times New Roman" w:hAnsi="Times New Roman" w:cs="Times New Roman"/>
          <w:spacing w:val="-9"/>
          <w:position w:val="4"/>
          <w:sz w:val="28"/>
          <w:szCs w:val="28"/>
          <w:lang w:eastAsia="ru-RU"/>
        </w:rPr>
        <w:t>бригады СМП проводит медико-тактическую разведку, сообщает</w:t>
      </w:r>
      <w:r w:rsidR="00C847F9" w:rsidRPr="00034D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47F9" w:rsidRPr="00034DDF">
        <w:rPr>
          <w:rFonts w:ascii="Times New Roman" w:hAnsi="Times New Roman" w:cs="Times New Roman"/>
          <w:sz w:val="28"/>
          <w:szCs w:val="28"/>
        </w:rPr>
        <w:t>фельдшеру (медицинской сестре) по приему вызовов</w:t>
      </w:r>
      <w:r w:rsidR="00C847F9" w:rsidRPr="00034D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47F9" w:rsidRPr="00034DDF">
        <w:rPr>
          <w:rFonts w:ascii="Times New Roman" w:hAnsi="Times New Roman" w:cs="Times New Roman"/>
          <w:sz w:val="28"/>
          <w:szCs w:val="28"/>
        </w:rPr>
        <w:t>предварительную информацию о ЧС.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Медико-тактическая разведка в зоне ЧС относится к задачам службы скорой медицинской помощи - это сбор и оперативная передача достоверной информации об обстановке в очаге и зоне ЧС, силах и средствах, необходимых для эффективного проведения спасательных работ и организации жизнеобеспечения населения.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Данные разведки сообщаются оперативному дежурному ТЦМК и передаются в штаб ЧС. Полученная информация обрабатывается оперативным дежурным, принимаются соответствующие решения, даются указания организационного характера.</w:t>
      </w:r>
    </w:p>
    <w:p w:rsidR="00F04122" w:rsidRPr="00034DDF" w:rsidRDefault="00F04122" w:rsidP="00F0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Данные медико-тактической разведки: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1.</w:t>
      </w:r>
      <w:r w:rsidRPr="00034DDF">
        <w:rPr>
          <w:rFonts w:ascii="Times New Roman" w:hAnsi="Times New Roman" w:cs="Times New Roman"/>
          <w:sz w:val="28"/>
          <w:szCs w:val="28"/>
        </w:rPr>
        <w:tab/>
        <w:t>Где? Точное месторасположение очага ЧС (адрес, опознавательные координаты, состояние подъездных путей, рельеф местности и т. п.);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2.</w:t>
      </w:r>
      <w:r w:rsidRPr="00034DDF">
        <w:rPr>
          <w:rFonts w:ascii="Times New Roman" w:hAnsi="Times New Roman" w:cs="Times New Roman"/>
          <w:sz w:val="28"/>
          <w:szCs w:val="28"/>
        </w:rPr>
        <w:tab/>
        <w:t>Что? Причины, вид ЧС;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3.</w:t>
      </w:r>
      <w:r w:rsidRPr="00034DDF">
        <w:rPr>
          <w:rFonts w:ascii="Times New Roman" w:hAnsi="Times New Roman" w:cs="Times New Roman"/>
          <w:sz w:val="28"/>
          <w:szCs w:val="28"/>
        </w:rPr>
        <w:tab/>
        <w:t>Когда? Время начала ЧС;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4.</w:t>
      </w:r>
      <w:r w:rsidRPr="00034DDF">
        <w:rPr>
          <w:rFonts w:ascii="Times New Roman" w:hAnsi="Times New Roman" w:cs="Times New Roman"/>
          <w:sz w:val="28"/>
          <w:szCs w:val="28"/>
        </w:rPr>
        <w:tab/>
        <w:t>Кто? Наличие людских потерь, их структуру. Места возможного нахождения пострадавших. Условия розыска и извлечения пострадавших из очага ЧС. Возможность дополнительного поступления пострадавших из очага ЧС. Профиль повреждений, тяжесть состояния, наличие детей;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5.</w:t>
      </w:r>
      <w:r w:rsidRPr="00034DDF">
        <w:rPr>
          <w:rFonts w:ascii="Times New Roman" w:hAnsi="Times New Roman" w:cs="Times New Roman"/>
          <w:sz w:val="28"/>
          <w:szCs w:val="28"/>
        </w:rPr>
        <w:tab/>
        <w:t>Почему? Наличие опасных факторов в очаге ЧС; характер пострадавшего объекта; погодные условия на месте ЧС: атмосферные осадки, температура окружающей среды, направление и скорость ветра (примерно) и др. (по возможности);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6.</w:t>
      </w:r>
      <w:r w:rsidRPr="00034DDF">
        <w:rPr>
          <w:rFonts w:ascii="Times New Roman" w:hAnsi="Times New Roman" w:cs="Times New Roman"/>
          <w:sz w:val="28"/>
          <w:szCs w:val="28"/>
        </w:rPr>
        <w:tab/>
        <w:t>Определение основной и дополнительной потребности в бригадах ССМП, ВСБ, БСМП, сроках их выдвижения к месту ЧС;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7.</w:t>
      </w:r>
      <w:r w:rsidRPr="00034DDF">
        <w:rPr>
          <w:rFonts w:ascii="Times New Roman" w:hAnsi="Times New Roman" w:cs="Times New Roman"/>
          <w:sz w:val="28"/>
          <w:szCs w:val="28"/>
        </w:rPr>
        <w:tab/>
        <w:t>При отсутствии «штаба» в данный момент, информация собирается   самостоятельно, если её сбор не представляет опасности для здоровья бригады;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8.</w:t>
      </w:r>
      <w:r w:rsidRPr="00034DDF">
        <w:rPr>
          <w:rFonts w:ascii="Times New Roman" w:hAnsi="Times New Roman" w:cs="Times New Roman"/>
          <w:sz w:val="28"/>
          <w:szCs w:val="28"/>
        </w:rPr>
        <w:tab/>
        <w:t>Условия сбора, выноса, вывоза, вывода пострадавших из очага ЧС;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9.</w:t>
      </w:r>
      <w:r w:rsidRPr="00034DDF">
        <w:rPr>
          <w:rFonts w:ascii="Times New Roman" w:hAnsi="Times New Roman" w:cs="Times New Roman"/>
          <w:sz w:val="28"/>
          <w:szCs w:val="28"/>
        </w:rPr>
        <w:tab/>
        <w:t>Условия и маршруты выдвижения медицинских формирований (ССМП), ПСС (АСФ), возможные места их развёртывания, привлечение личного состава УМВД (ГИБДД);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10.</w:t>
      </w:r>
      <w:r w:rsidRPr="00034DDF">
        <w:rPr>
          <w:rFonts w:ascii="Times New Roman" w:hAnsi="Times New Roman" w:cs="Times New Roman"/>
          <w:sz w:val="28"/>
          <w:szCs w:val="28"/>
        </w:rPr>
        <w:tab/>
        <w:t xml:space="preserve"> Возможные пути (маршруты) медицинской эвакуации пострадавших и населения из зоны ЧС. Выяснение времени, необходимого</w:t>
      </w:r>
      <w:r w:rsidR="00A212E1">
        <w:rPr>
          <w:rFonts w:ascii="Times New Roman" w:hAnsi="Times New Roman" w:cs="Times New Roman"/>
          <w:sz w:val="28"/>
          <w:szCs w:val="28"/>
        </w:rPr>
        <w:t xml:space="preserve"> </w:t>
      </w:r>
      <w:r w:rsidRPr="00034DDF">
        <w:rPr>
          <w:rFonts w:ascii="Times New Roman" w:hAnsi="Times New Roman" w:cs="Times New Roman"/>
          <w:sz w:val="28"/>
          <w:szCs w:val="28"/>
        </w:rPr>
        <w:t>(ориентировочно) для эвакуации;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11.</w:t>
      </w:r>
      <w:r w:rsidRPr="00034DDF">
        <w:rPr>
          <w:rFonts w:ascii="Times New Roman" w:hAnsi="Times New Roman" w:cs="Times New Roman"/>
          <w:sz w:val="28"/>
          <w:szCs w:val="28"/>
        </w:rPr>
        <w:tab/>
        <w:t xml:space="preserve"> Наличие единого резервного и дополнительного канала связи для   всех ликвидаторов ЧС   с целью полноценного проведения спасательных работ;</w:t>
      </w:r>
    </w:p>
    <w:p w:rsidR="00F04122" w:rsidRPr="00034DDF" w:rsidRDefault="00F04122" w:rsidP="00F04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12.</w:t>
      </w:r>
      <w:r w:rsidRPr="00034DDF">
        <w:rPr>
          <w:rFonts w:ascii="Times New Roman" w:hAnsi="Times New Roman" w:cs="Times New Roman"/>
          <w:sz w:val="28"/>
          <w:szCs w:val="28"/>
        </w:rPr>
        <w:tab/>
        <w:t xml:space="preserve"> Сведения о местных медицинских ресурсах (неповреждённых и   способных работать): учреждения, подразделения СМК, медицинские организации, склады медицинского имущества, аптеки, транспортные средства.</w:t>
      </w:r>
    </w:p>
    <w:p w:rsidR="0086618B" w:rsidRPr="00034DDF" w:rsidRDefault="0086618B" w:rsidP="007D5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186C" w:rsidRPr="00034DDF" w:rsidRDefault="000F76CD" w:rsidP="001B1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F23CB2" w:rsidRPr="00034DDF">
        <w:rPr>
          <w:rFonts w:ascii="Times New Roman" w:hAnsi="Times New Roman" w:cs="Times New Roman"/>
          <w:sz w:val="28"/>
          <w:szCs w:val="28"/>
        </w:rPr>
        <w:t>едицинский работник бригады</w:t>
      </w:r>
      <w:r w:rsidR="00C847F9" w:rsidRPr="00034DDF">
        <w:rPr>
          <w:rFonts w:ascii="Times New Roman" w:hAnsi="Times New Roman" w:cs="Times New Roman"/>
          <w:sz w:val="28"/>
          <w:szCs w:val="28"/>
        </w:rPr>
        <w:t xml:space="preserve"> СМП, первой прибывшей к месту ЧС</w:t>
      </w:r>
      <w:r w:rsidR="00F23CB2" w:rsidRPr="00034DDF">
        <w:rPr>
          <w:rFonts w:ascii="Times New Roman" w:hAnsi="Times New Roman" w:cs="Times New Roman"/>
          <w:sz w:val="28"/>
          <w:szCs w:val="28"/>
        </w:rPr>
        <w:t>, назначенный старшим, до прибытия старших медицинских руководителей берет на себя ответственность за организацию и оказание скорой медицинской помощи в догоспитальном периоде и за очередность медицинской эвакуации пострадавших.</w:t>
      </w:r>
      <w:r w:rsidR="001B186C" w:rsidRPr="00034DDF">
        <w:t xml:space="preserve"> </w:t>
      </w:r>
      <w:r w:rsidR="001B186C" w:rsidRPr="00034DDF">
        <w:rPr>
          <w:rFonts w:ascii="Times New Roman" w:hAnsi="Times New Roman" w:cs="Times New Roman"/>
          <w:sz w:val="28"/>
          <w:szCs w:val="28"/>
        </w:rPr>
        <w:t>Для слаженности и организованности работы распоряжения подчинённому персоналу бригады должны быть чёткими и конкретными!</w:t>
      </w:r>
    </w:p>
    <w:p w:rsidR="00F23CB2" w:rsidRPr="00034DDF" w:rsidRDefault="00F23CB2" w:rsidP="001B1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Прибывающие в последующем выездные бригады скорой медицинской помощи поступают в его распоряжение</w:t>
      </w:r>
      <w:r w:rsidR="000F76CD">
        <w:rPr>
          <w:rFonts w:ascii="Times New Roman" w:hAnsi="Times New Roman" w:cs="Times New Roman"/>
          <w:sz w:val="28"/>
          <w:szCs w:val="28"/>
        </w:rPr>
        <w:t>.</w:t>
      </w:r>
      <w:r w:rsidRPr="00034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CB8" w:rsidRPr="00034DDF" w:rsidRDefault="000F76CD" w:rsidP="00C8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2B68" w:rsidRPr="00034DDF">
        <w:rPr>
          <w:rFonts w:ascii="Times New Roman" w:hAnsi="Times New Roman" w:cs="Times New Roman"/>
          <w:sz w:val="28"/>
          <w:szCs w:val="28"/>
        </w:rPr>
        <w:t xml:space="preserve"> случае прибытия первой к месту ЧС фельдшерской выездной бригады</w:t>
      </w:r>
      <w:r w:rsidR="00DF7075" w:rsidRPr="00034DDF">
        <w:rPr>
          <w:rFonts w:ascii="Times New Roman" w:hAnsi="Times New Roman" w:cs="Times New Roman"/>
          <w:sz w:val="28"/>
          <w:szCs w:val="28"/>
        </w:rPr>
        <w:t xml:space="preserve"> скорой медицинской помощи </w:t>
      </w:r>
      <w:r w:rsidR="00572B68" w:rsidRPr="00034DDF">
        <w:rPr>
          <w:rFonts w:ascii="Times New Roman" w:hAnsi="Times New Roman" w:cs="Times New Roman"/>
          <w:sz w:val="28"/>
          <w:szCs w:val="28"/>
        </w:rPr>
        <w:t xml:space="preserve">после прибытия врачебной или специализированной бригады скорой медицинской помощи руководство </w:t>
      </w:r>
      <w:r w:rsidR="00832672" w:rsidRPr="00034DDF">
        <w:rPr>
          <w:rFonts w:ascii="Times New Roman" w:hAnsi="Times New Roman" w:cs="Times New Roman"/>
          <w:sz w:val="28"/>
          <w:szCs w:val="28"/>
        </w:rPr>
        <w:t xml:space="preserve">организацией и </w:t>
      </w:r>
      <w:proofErr w:type="gramStart"/>
      <w:r w:rsidR="00832672" w:rsidRPr="00034DDF">
        <w:rPr>
          <w:rFonts w:ascii="Times New Roman" w:hAnsi="Times New Roman" w:cs="Times New Roman"/>
          <w:sz w:val="28"/>
          <w:szCs w:val="28"/>
        </w:rPr>
        <w:t xml:space="preserve">оказанием </w:t>
      </w:r>
      <w:r w:rsidR="00DF7075" w:rsidRPr="00034DDF">
        <w:rPr>
          <w:rFonts w:ascii="Times New Roman" w:hAnsi="Times New Roman" w:cs="Times New Roman"/>
          <w:sz w:val="28"/>
          <w:szCs w:val="28"/>
        </w:rPr>
        <w:t xml:space="preserve">скорой </w:t>
      </w:r>
      <w:r w:rsidR="00572B68" w:rsidRPr="00034DDF">
        <w:rPr>
          <w:rFonts w:ascii="Times New Roman" w:hAnsi="Times New Roman" w:cs="Times New Roman"/>
          <w:sz w:val="28"/>
          <w:szCs w:val="28"/>
        </w:rPr>
        <w:t>медицинской помощи</w:t>
      </w:r>
      <w:proofErr w:type="gramEnd"/>
      <w:r w:rsidR="00572B68" w:rsidRPr="00034DDF">
        <w:rPr>
          <w:rFonts w:ascii="Times New Roman" w:hAnsi="Times New Roman" w:cs="Times New Roman"/>
          <w:sz w:val="28"/>
          <w:szCs w:val="28"/>
        </w:rPr>
        <w:t xml:space="preserve"> и медицинской эвакуацией в зоне чрезвычайной ситуации передается фельдшерской бригадой руководителю врачебной или специализированной бригады скорой медицинской помощи (до прибытия ст</w:t>
      </w:r>
      <w:r w:rsidR="00C847F9" w:rsidRPr="00034DDF">
        <w:rPr>
          <w:rFonts w:ascii="Times New Roman" w:hAnsi="Times New Roman" w:cs="Times New Roman"/>
          <w:sz w:val="28"/>
          <w:szCs w:val="28"/>
        </w:rPr>
        <w:t>аршего медицинского начальника);</w:t>
      </w:r>
    </w:p>
    <w:p w:rsidR="00C847F9" w:rsidRPr="00034DDF" w:rsidRDefault="00C847F9" w:rsidP="00D10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AC034D" w:rsidRPr="00034DDF">
        <w:rPr>
          <w:rFonts w:ascii="Times New Roman" w:hAnsi="Times New Roman" w:cs="Times New Roman"/>
          <w:sz w:val="28"/>
          <w:szCs w:val="28"/>
        </w:rPr>
        <w:t>определяет место сортировочной и эвакуационной площадок в непосредственной близости от зоны поражения, исключая возможное воздействие поражающих факторов чрезвычайной ситуации на медицинских работников и пострадавших</w:t>
      </w:r>
      <w:r w:rsidR="0099358D" w:rsidRPr="00034D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55DB" w:rsidRPr="00034DDF" w:rsidRDefault="00C847F9" w:rsidP="00C84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      -</w:t>
      </w:r>
      <w:r w:rsidR="00B50D1E" w:rsidRPr="00034DDF">
        <w:rPr>
          <w:rFonts w:ascii="Times New Roman" w:hAnsi="Times New Roman" w:cs="Times New Roman"/>
          <w:sz w:val="28"/>
          <w:szCs w:val="28"/>
        </w:rPr>
        <w:t>организует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медиц</w:t>
      </w:r>
      <w:r w:rsidR="005B55DB" w:rsidRPr="00034DDF">
        <w:rPr>
          <w:rFonts w:ascii="Times New Roman" w:hAnsi="Times New Roman" w:cs="Times New Roman"/>
          <w:sz w:val="28"/>
          <w:szCs w:val="28"/>
        </w:rPr>
        <w:t>инский пост и сбор пострадавших в наиболее безопасном месте.</w:t>
      </w:r>
    </w:p>
    <w:p w:rsidR="005B55DB" w:rsidRPr="00034DDF" w:rsidRDefault="005B55DB" w:rsidP="00C847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Структура медицинского поста:</w:t>
      </w:r>
    </w:p>
    <w:p w:rsidR="005B55DB" w:rsidRPr="00034DDF" w:rsidRDefault="005B55DB" w:rsidP="000D64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</w:r>
      <w:r w:rsidR="000D6423" w:rsidRPr="00034DDF">
        <w:rPr>
          <w:rFonts w:ascii="Times New Roman" w:hAnsi="Times New Roman" w:cs="Times New Roman"/>
          <w:sz w:val="28"/>
          <w:szCs w:val="28"/>
        </w:rPr>
        <w:t>пункт</w:t>
      </w:r>
      <w:r w:rsidRPr="00034DDF">
        <w:rPr>
          <w:rFonts w:ascii="Times New Roman" w:hAnsi="Times New Roman" w:cs="Times New Roman"/>
          <w:sz w:val="28"/>
          <w:szCs w:val="28"/>
        </w:rPr>
        <w:t xml:space="preserve"> с</w:t>
      </w:r>
      <w:r w:rsidR="000D6423" w:rsidRPr="00034DDF">
        <w:rPr>
          <w:rFonts w:ascii="Times New Roman" w:hAnsi="Times New Roman" w:cs="Times New Roman"/>
          <w:sz w:val="28"/>
          <w:szCs w:val="28"/>
        </w:rPr>
        <w:t>бора пострадавших, хорошо виден на расстоянии (по возможности),</w:t>
      </w:r>
      <w:r w:rsidR="000D6423" w:rsidRPr="00034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находиться в </w:t>
      </w:r>
      <w:r w:rsidR="000D6423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безопасном месте.   Обозначен флагом, ограничен </w:t>
      </w:r>
      <w:r w:rsidR="000D6423" w:rsidRPr="00034DD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сигнальной лентой и т.п.   Возможно размещение пункта в наиболее удобном, защищенном от внешних </w:t>
      </w:r>
      <w:r w:rsidR="000D6423" w:rsidRPr="00034D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воз</w:t>
      </w:r>
      <w:r w:rsidR="00C847F9" w:rsidRPr="00034D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действий, достаточной ёмкости</w:t>
      </w:r>
      <w:r w:rsidR="000D6423" w:rsidRPr="00034D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месте: пневмокаркасный   модуль, спортивные и   концертные </w:t>
      </w:r>
      <w:r w:rsidR="000D6423" w:rsidRPr="00034D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площадки, залы, арены, столовые, помещения школ и т.п. Пунктов сбора пострадавших может быть </w:t>
      </w:r>
      <w:r w:rsidR="000D6423"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несколько, особенно если площадь очага ЧС значительна и поделена на рабочие зоны.</w:t>
      </w:r>
    </w:p>
    <w:p w:rsidR="005B55DB" w:rsidRPr="00034DDF" w:rsidRDefault="005B55DB" w:rsidP="005B5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распределительный пост, где поток пострадавших делится на «носилочных» и «ходячих»</w:t>
      </w:r>
      <w:r w:rsidR="000D6423" w:rsidRPr="00034DDF">
        <w:rPr>
          <w:rFonts w:ascii="Times New Roman" w:hAnsi="Times New Roman" w:cs="Times New Roman"/>
          <w:sz w:val="28"/>
          <w:szCs w:val="28"/>
        </w:rPr>
        <w:t>. Распределительных постов может быть несколько. Это зависит от масштабов ЧС</w:t>
      </w:r>
      <w:r w:rsidRPr="00034DDF">
        <w:rPr>
          <w:rFonts w:ascii="Times New Roman" w:hAnsi="Times New Roman" w:cs="Times New Roman"/>
          <w:sz w:val="28"/>
          <w:szCs w:val="28"/>
        </w:rPr>
        <w:t>;</w:t>
      </w:r>
    </w:p>
    <w:p w:rsidR="005B55DB" w:rsidRPr="00034DDF" w:rsidRDefault="005B55DB" w:rsidP="005B5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 xml:space="preserve">сортировочная площадка — для </w:t>
      </w:r>
      <w:r w:rsidR="000D6423" w:rsidRPr="00034DDF">
        <w:rPr>
          <w:rFonts w:ascii="Times New Roman" w:hAnsi="Times New Roman" w:cs="Times New Roman"/>
          <w:sz w:val="28"/>
          <w:szCs w:val="28"/>
        </w:rPr>
        <w:t xml:space="preserve">проведения окончательной сортировки, </w:t>
      </w:r>
      <w:r w:rsidRPr="00034DDF">
        <w:rPr>
          <w:rFonts w:ascii="Times New Roman" w:hAnsi="Times New Roman" w:cs="Times New Roman"/>
          <w:sz w:val="28"/>
          <w:szCs w:val="28"/>
        </w:rPr>
        <w:t>определения приоритетов оказания экстренной медицинской помощи, в т. ч. эвакуационных приоритетов (в первую очередь, во вторую очередь);</w:t>
      </w:r>
    </w:p>
    <w:p w:rsidR="005B55DB" w:rsidRPr="00034DDF" w:rsidRDefault="005B55DB" w:rsidP="000622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площадка оказания пе</w:t>
      </w:r>
      <w:r w:rsidR="000D6423" w:rsidRPr="00034DDF">
        <w:rPr>
          <w:rFonts w:ascii="Times New Roman" w:hAnsi="Times New Roman" w:cs="Times New Roman"/>
          <w:sz w:val="28"/>
          <w:szCs w:val="28"/>
        </w:rPr>
        <w:t xml:space="preserve">рвоочередной медицинской помощи. </w:t>
      </w:r>
      <w:r w:rsidR="000D6423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При определённых условиях может быть совм</w:t>
      </w:r>
      <w:r w:rsidR="00C847F9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ещена с сортировочной площадкой;</w:t>
      </w:r>
    </w:p>
    <w:p w:rsidR="000D6423" w:rsidRPr="00034DDF" w:rsidRDefault="005B55DB" w:rsidP="000622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</w:r>
      <w:r w:rsidR="000D6423" w:rsidRPr="00034DDF">
        <w:rPr>
          <w:rFonts w:ascii="Times New Roman" w:hAnsi="Times New Roman" w:cs="Times New Roman"/>
          <w:sz w:val="28"/>
          <w:szCs w:val="28"/>
        </w:rPr>
        <w:t>площадка санитарного автотранспорта</w:t>
      </w:r>
      <w:r w:rsidRPr="00034DDF">
        <w:rPr>
          <w:rFonts w:ascii="Times New Roman" w:hAnsi="Times New Roman" w:cs="Times New Roman"/>
          <w:sz w:val="28"/>
          <w:szCs w:val="28"/>
        </w:rPr>
        <w:t>, удобная для погрузки пострадавших в санитарный и/или попутный транспорт по возможности.</w:t>
      </w:r>
      <w:r w:rsidR="000622FC" w:rsidRPr="00034DD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       П</w:t>
      </w:r>
      <w:r w:rsidR="000D6423" w:rsidRPr="00034DD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редназначена </w:t>
      </w:r>
      <w:r w:rsidR="000622FC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для концентрации прибывающего санитарного автотранспорта, расположена в максимальном приближении к носилочным </w:t>
      </w:r>
      <w:r w:rsidR="00C847F9" w:rsidRPr="00034DD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пострадавшим;</w:t>
      </w:r>
    </w:p>
    <w:p w:rsidR="000D6423" w:rsidRPr="00034DDF" w:rsidRDefault="00C847F9" w:rsidP="003B1CC8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п</w:t>
      </w:r>
      <w:r w:rsidR="000D6423" w:rsidRPr="00034DD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лощадка для сбора погибших </w:t>
      </w:r>
      <w:r w:rsidR="000D6423" w:rsidRPr="00034DD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находится в стороне от медиц</w:t>
      </w:r>
      <w:r w:rsidR="000622FC" w:rsidRPr="00034DD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инского поста, ограждена и закрыта от </w:t>
      </w:r>
      <w:r w:rsidRPr="00034DDF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посторонних взоров;</w:t>
      </w:r>
    </w:p>
    <w:p w:rsidR="000D6423" w:rsidRPr="00034DDF" w:rsidRDefault="00C847F9" w:rsidP="003B1CC8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п</w:t>
      </w:r>
      <w:r w:rsidR="000622FC" w:rsidRPr="00034DD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лощадка </w:t>
      </w:r>
      <w:r w:rsidR="000D6423" w:rsidRPr="00034DD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для пострадавших, получивших травмы </w:t>
      </w:r>
      <w:r w:rsidR="000622FC" w:rsidRPr="00034DD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  несовместимые   с   жизнью, </w:t>
      </w:r>
      <w:r w:rsidR="000D6423" w:rsidRPr="00034DD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может </w:t>
      </w:r>
      <w:r w:rsidR="000D6423" w:rsidRPr="00034DD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организована, но только в крайнем случае!</w:t>
      </w:r>
    </w:p>
    <w:p w:rsidR="00393BAF" w:rsidRPr="00034DDF" w:rsidRDefault="00C847F9" w:rsidP="000622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93BAF" w:rsidRPr="00034DDF">
        <w:rPr>
          <w:rFonts w:ascii="Times New Roman" w:hAnsi="Times New Roman" w:cs="Times New Roman"/>
          <w:sz w:val="28"/>
          <w:szCs w:val="28"/>
        </w:rPr>
        <w:t xml:space="preserve">осуществляет взаимодействие с представителями аварийно-спасательных формирований в интересах оказания скорой медицинской помощи, эвакуации пострадавших и защиты медицинских работников и пострадавших в условиях чрезвычайной ситуации; </w:t>
      </w:r>
    </w:p>
    <w:p w:rsidR="005E48DC" w:rsidRPr="00034DDF" w:rsidRDefault="00C847F9" w:rsidP="00FC60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проводит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медицинскую сортировку</w:t>
      </w:r>
      <w:r w:rsidR="00FC6056" w:rsidRPr="00034DDF">
        <w:rPr>
          <w:rFonts w:ascii="Times New Roman" w:hAnsi="Times New Roman" w:cs="Times New Roman"/>
          <w:sz w:val="28"/>
          <w:szCs w:val="28"/>
        </w:rPr>
        <w:t xml:space="preserve"> в соответствии с приоритетами экстренной медицинской помощи. Сортировка не должна задерживать оказание помощи, в т. ч. эвакуацию. Сортировку проводит наиболее опытный специалист</w:t>
      </w:r>
      <w:r w:rsidR="005E48DC" w:rsidRPr="00034DDF">
        <w:rPr>
          <w:rFonts w:ascii="Times New Roman" w:hAnsi="Times New Roman" w:cs="Times New Roman"/>
          <w:sz w:val="28"/>
          <w:szCs w:val="28"/>
        </w:rPr>
        <w:t>;</w:t>
      </w:r>
    </w:p>
    <w:p w:rsidR="00D10CB8" w:rsidRPr="00034DDF" w:rsidRDefault="00C847F9" w:rsidP="00FC60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D10CB8" w:rsidRPr="00034DDF">
        <w:rPr>
          <w:rFonts w:ascii="Times New Roman" w:hAnsi="Times New Roman" w:cs="Times New Roman"/>
          <w:sz w:val="28"/>
          <w:szCs w:val="28"/>
        </w:rPr>
        <w:t>фельдшер бригады выполняет сортировочные решения;</w:t>
      </w:r>
    </w:p>
    <w:p w:rsidR="005E48DC" w:rsidRPr="00034DDF" w:rsidRDefault="00C847F9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организует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оказание помощи пострадавшим;</w:t>
      </w:r>
    </w:p>
    <w:p w:rsidR="005E48DC" w:rsidRPr="00034DDF" w:rsidRDefault="00C847F9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оказывает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экстренную медицинскую помощь пострадавшим в соответствии с сортировочными решениями;</w:t>
      </w:r>
    </w:p>
    <w:p w:rsidR="005E48DC" w:rsidRPr="00034DDF" w:rsidRDefault="00C847F9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оказывает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помощь личному составу спасательных формирований при получении ими травм любой степени тяжести, ка</w:t>
      </w:r>
      <w:r w:rsidR="00B50D1E" w:rsidRPr="00034DDF">
        <w:rPr>
          <w:rFonts w:ascii="Times New Roman" w:hAnsi="Times New Roman" w:cs="Times New Roman"/>
          <w:sz w:val="28"/>
          <w:szCs w:val="28"/>
        </w:rPr>
        <w:t>ждое оказание помощи фиксирует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в</w:t>
      </w:r>
      <w:r w:rsidR="00B50D1E" w:rsidRPr="00034DDF">
        <w:rPr>
          <w:rFonts w:ascii="Times New Roman" w:hAnsi="Times New Roman" w:cs="Times New Roman"/>
          <w:sz w:val="28"/>
          <w:szCs w:val="28"/>
        </w:rPr>
        <w:t xml:space="preserve"> «Карте вызова СМП», докладывает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о её оказании руководителю спасательных работ;</w:t>
      </w:r>
    </w:p>
    <w:p w:rsidR="005E48DC" w:rsidRPr="00034DDF" w:rsidRDefault="00C847F9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докладывает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фельдшеру </w:t>
      </w:r>
      <w:r w:rsidR="00B50D1E" w:rsidRPr="00034DDF">
        <w:rPr>
          <w:rFonts w:ascii="Times New Roman" w:hAnsi="Times New Roman" w:cs="Times New Roman"/>
          <w:sz w:val="28"/>
          <w:szCs w:val="28"/>
        </w:rPr>
        <w:t xml:space="preserve">(медицинской сестре) </w:t>
      </w:r>
      <w:r w:rsidRPr="00034DDF">
        <w:rPr>
          <w:rFonts w:ascii="Times New Roman" w:hAnsi="Times New Roman" w:cs="Times New Roman"/>
          <w:sz w:val="28"/>
          <w:szCs w:val="28"/>
        </w:rPr>
        <w:t>по приему вызовов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уточнённую ин</w:t>
      </w:r>
      <w:r w:rsidR="00B50D1E" w:rsidRPr="00034DDF">
        <w:rPr>
          <w:rFonts w:ascii="Times New Roman" w:hAnsi="Times New Roman" w:cs="Times New Roman"/>
          <w:sz w:val="28"/>
          <w:szCs w:val="28"/>
        </w:rPr>
        <w:t>формацию о ЧС, далее докладывает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регулярно в соответствии с ситуационной возможностью, но не реже, чем каждые 15-20 минут;</w:t>
      </w:r>
    </w:p>
    <w:p w:rsidR="00730EAB" w:rsidRPr="00034DDF" w:rsidRDefault="00730EAB" w:rsidP="00730E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Доклад должен быть краток, но информативен! Доложить коротко и чётко, что произошло, где; когда, кто пострадал и почему (ориентировочный доклад). Более подробную информацию сообщите позднее.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7796"/>
      </w:tblGrid>
      <w:tr w:rsidR="00730EAB" w:rsidRPr="00034DDF" w:rsidTr="00730EAB">
        <w:tc>
          <w:tcPr>
            <w:tcW w:w="1838" w:type="dxa"/>
          </w:tcPr>
          <w:p w:rsidR="00730EAB" w:rsidRPr="00034DDF" w:rsidRDefault="00730EAB" w:rsidP="00730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796" w:type="dxa"/>
          </w:tcPr>
          <w:p w:rsidR="00730EAB" w:rsidRPr="00034DDF" w:rsidRDefault="00730EAB" w:rsidP="00730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730EAB" w:rsidRPr="00034DDF" w:rsidTr="00730EAB">
        <w:tc>
          <w:tcPr>
            <w:tcW w:w="1838" w:type="dxa"/>
          </w:tcPr>
          <w:p w:rsidR="00730EAB" w:rsidRPr="00034DDF" w:rsidRDefault="00730EAB" w:rsidP="00730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Что?</w:t>
            </w:r>
          </w:p>
        </w:tc>
        <w:tc>
          <w:tcPr>
            <w:tcW w:w="7796" w:type="dxa"/>
          </w:tcPr>
          <w:p w:rsidR="00730EAB" w:rsidRPr="00034DDF" w:rsidRDefault="00730EAB" w:rsidP="00730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Вид и масштаб ЧС</w:t>
            </w:r>
          </w:p>
        </w:tc>
      </w:tr>
      <w:tr w:rsidR="00730EAB" w:rsidRPr="00034DDF" w:rsidTr="00730EAB">
        <w:tc>
          <w:tcPr>
            <w:tcW w:w="1838" w:type="dxa"/>
          </w:tcPr>
          <w:p w:rsidR="00730EAB" w:rsidRPr="00034DDF" w:rsidRDefault="00730EAB" w:rsidP="00730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Где?</w:t>
            </w:r>
          </w:p>
        </w:tc>
        <w:tc>
          <w:tcPr>
            <w:tcW w:w="7796" w:type="dxa"/>
          </w:tcPr>
          <w:p w:rsidR="00730EAB" w:rsidRPr="00034DDF" w:rsidRDefault="00730EAB" w:rsidP="00730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Точный адрес, характеристика пострадавшего объекта</w:t>
            </w:r>
          </w:p>
        </w:tc>
      </w:tr>
      <w:tr w:rsidR="00730EAB" w:rsidRPr="00034DDF" w:rsidTr="00730EAB">
        <w:tc>
          <w:tcPr>
            <w:tcW w:w="1838" w:type="dxa"/>
          </w:tcPr>
          <w:p w:rsidR="00730EAB" w:rsidRPr="00034DDF" w:rsidRDefault="00730EAB" w:rsidP="00730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Когда?</w:t>
            </w: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796" w:type="dxa"/>
          </w:tcPr>
          <w:p w:rsidR="00730EAB" w:rsidRPr="00034DDF" w:rsidRDefault="00730EAB" w:rsidP="00730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Время начала ЧС и погодные условия в момент ЧС</w:t>
            </w:r>
          </w:p>
        </w:tc>
      </w:tr>
      <w:tr w:rsidR="00730EAB" w:rsidRPr="00034DDF" w:rsidTr="00730EAB">
        <w:tc>
          <w:tcPr>
            <w:tcW w:w="1838" w:type="dxa"/>
          </w:tcPr>
          <w:p w:rsidR="00730EAB" w:rsidRPr="00034DDF" w:rsidRDefault="00730EAB" w:rsidP="00730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</w:p>
        </w:tc>
        <w:tc>
          <w:tcPr>
            <w:tcW w:w="7796" w:type="dxa"/>
          </w:tcPr>
          <w:p w:rsidR="00730EAB" w:rsidRPr="00034DDF" w:rsidRDefault="00730EAB" w:rsidP="00730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Количество пострадавших и наличие погибших (отдельно указать наличие детей, беременных женщин)</w:t>
            </w:r>
          </w:p>
        </w:tc>
      </w:tr>
      <w:tr w:rsidR="00730EAB" w:rsidRPr="00034DDF" w:rsidTr="00730EAB">
        <w:tc>
          <w:tcPr>
            <w:tcW w:w="1838" w:type="dxa"/>
          </w:tcPr>
          <w:p w:rsidR="00730EAB" w:rsidRPr="00034DDF" w:rsidRDefault="00730EAB" w:rsidP="00730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Почему?</w:t>
            </w:r>
          </w:p>
        </w:tc>
        <w:tc>
          <w:tcPr>
            <w:tcW w:w="7796" w:type="dxa"/>
          </w:tcPr>
          <w:p w:rsidR="00730EAB" w:rsidRPr="00034DDF" w:rsidRDefault="00730EAB" w:rsidP="00730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4DDF">
              <w:rPr>
                <w:rFonts w:ascii="Times New Roman" w:hAnsi="Times New Roman" w:cs="Times New Roman"/>
                <w:sz w:val="28"/>
                <w:szCs w:val="28"/>
              </w:rPr>
              <w:t>Возможные причины</w:t>
            </w:r>
          </w:p>
        </w:tc>
      </w:tr>
    </w:tbl>
    <w:p w:rsidR="00730EAB" w:rsidRPr="00034DDF" w:rsidRDefault="00730EAB" w:rsidP="0050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ab/>
      </w:r>
      <w:r w:rsidR="002749BD" w:rsidRPr="00034DDF">
        <w:rPr>
          <w:rFonts w:ascii="Times New Roman" w:hAnsi="Times New Roman" w:cs="Times New Roman"/>
          <w:sz w:val="28"/>
          <w:szCs w:val="28"/>
        </w:rPr>
        <w:t xml:space="preserve">Примерная структура последующего уточнённого доклада диспетчеру </w:t>
      </w:r>
      <w:r w:rsidR="00F20111" w:rsidRPr="00034DDF">
        <w:rPr>
          <w:rFonts w:ascii="Times New Roman" w:hAnsi="Times New Roman" w:cs="Times New Roman"/>
          <w:sz w:val="28"/>
          <w:szCs w:val="28"/>
        </w:rPr>
        <w:t>по приему вызовов</w:t>
      </w:r>
      <w:r w:rsidR="002749BD" w:rsidRPr="00034DDF">
        <w:rPr>
          <w:rFonts w:ascii="Times New Roman" w:hAnsi="Times New Roman" w:cs="Times New Roman"/>
          <w:sz w:val="28"/>
          <w:szCs w:val="28"/>
        </w:rPr>
        <w:t>: примерное количество, профиль, степень тяжести пострадавших, потребность в дополнительных силах медицинских и других спасательных формирований, необходимость стационарной помощи.</w:t>
      </w:r>
    </w:p>
    <w:p w:rsidR="008F2D5D" w:rsidRPr="00034DDF" w:rsidRDefault="006744DF" w:rsidP="006744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   </w:t>
      </w:r>
      <w:r w:rsidR="008F2D5D"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Взаимодействие бригад   ССМП с диспет</w:t>
      </w:r>
      <w:r w:rsidR="00506252"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черской службой СМП необходимо </w:t>
      </w:r>
      <w:r w:rsidR="008F2D5D"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для решения </w:t>
      </w:r>
      <w:r w:rsidR="008F2D5D" w:rsidRPr="00034DDF">
        <w:rPr>
          <w:rFonts w:ascii="Times New Roman" w:eastAsia="Times New Roman" w:hAnsi="Times New Roman" w:cs="Times New Roman"/>
          <w:bCs/>
          <w:color w:val="000000"/>
          <w:spacing w:val="-11"/>
          <w:sz w:val="28"/>
          <w:szCs w:val="28"/>
          <w:lang w:eastAsia="ru-RU"/>
        </w:rPr>
        <w:t>оперативно-тактических и лечебно-диагностических вопросов, включает в себя:</w:t>
      </w:r>
    </w:p>
    <w:p w:rsidR="008F2D5D" w:rsidRPr="00034DDF" w:rsidRDefault="006744DF" w:rsidP="003B1CC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</w:t>
      </w:r>
      <w:r w:rsidR="00506252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ызов «на себя» специализированных бригад</w:t>
      </w:r>
      <w:r w:rsidR="008F2D5D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ССМП и дополнительных бригад для работы в ЧС;</w:t>
      </w:r>
    </w:p>
    <w:p w:rsidR="008F2D5D" w:rsidRPr="00034DDF" w:rsidRDefault="008F2D5D" w:rsidP="003B1CC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Информирование об оперативной обстановке в ЧС;</w:t>
      </w:r>
    </w:p>
    <w:p w:rsidR="006744DF" w:rsidRPr="00034DDF" w:rsidRDefault="00506252" w:rsidP="003B1CC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Вызов на себя </w:t>
      </w:r>
      <w:r w:rsidR="008F2D5D"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спецслужб </w:t>
      </w:r>
      <w:r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(формирования УМВД, </w:t>
      </w:r>
      <w:proofErr w:type="spellStart"/>
      <w:r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Росгвардии</w:t>
      </w:r>
      <w:proofErr w:type="spellEnd"/>
      <w:r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, МЧС, АСС и др.</w:t>
      </w:r>
      <w:r w:rsidR="008F2D5D"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);</w:t>
      </w:r>
      <w:r w:rsidR="008F2D5D" w:rsidRPr="00034DDF">
        <w:rPr>
          <w:rFonts w:ascii="Times New Roman" w:eastAsia="Times New Roman" w:hAnsi="Times New Roman" w:cs="Times New Roman"/>
          <w:color w:val="000000"/>
          <w:spacing w:val="-5"/>
          <w:position w:val="-1"/>
          <w:sz w:val="28"/>
          <w:szCs w:val="28"/>
          <w:lang w:eastAsia="ru-RU"/>
        </w:rPr>
        <w:t xml:space="preserve"> </w:t>
      </w:r>
    </w:p>
    <w:p w:rsidR="00506252" w:rsidRPr="00034DDF" w:rsidRDefault="008F2D5D" w:rsidP="003B1CC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5"/>
          <w:position w:val="-1"/>
          <w:sz w:val="28"/>
          <w:szCs w:val="28"/>
          <w:lang w:eastAsia="ru-RU"/>
        </w:rPr>
        <w:t>Ин</w:t>
      </w:r>
      <w:r w:rsidR="00506252" w:rsidRPr="00034DDF">
        <w:rPr>
          <w:rFonts w:ascii="Times New Roman" w:eastAsia="Times New Roman" w:hAnsi="Times New Roman" w:cs="Times New Roman"/>
          <w:color w:val="000000"/>
          <w:spacing w:val="-5"/>
          <w:position w:val="-1"/>
          <w:sz w:val="28"/>
          <w:szCs w:val="28"/>
          <w:lang w:eastAsia="ru-RU"/>
        </w:rPr>
        <w:t>формирование приёмного покоя медицинских организаций</w:t>
      </w:r>
      <w:r w:rsidRPr="00034DDF">
        <w:rPr>
          <w:rFonts w:ascii="Times New Roman" w:eastAsia="Times New Roman" w:hAnsi="Times New Roman" w:cs="Times New Roman"/>
          <w:color w:val="000000"/>
          <w:spacing w:val="-5"/>
          <w:position w:val="-1"/>
          <w:sz w:val="28"/>
          <w:szCs w:val="28"/>
          <w:lang w:eastAsia="ru-RU"/>
        </w:rPr>
        <w:t xml:space="preserve"> о количестве, профиле и тяжести пострадавших</w:t>
      </w:r>
      <w:r w:rsidR="00506252" w:rsidRPr="00034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4DDF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через диспетчера ССМП;</w:t>
      </w:r>
    </w:p>
    <w:p w:rsidR="008F2D5D" w:rsidRPr="00034DDF" w:rsidRDefault="008F2D5D" w:rsidP="003B1CC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Информирование о криминаль</w:t>
      </w:r>
      <w:r w:rsidR="006744DF" w:rsidRPr="00034DD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ных и социально-опасных случаях.</w:t>
      </w:r>
    </w:p>
    <w:p w:rsidR="005E48DC" w:rsidRPr="00034DDF" w:rsidRDefault="00F20111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руководит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работой при</w:t>
      </w:r>
      <w:r w:rsidR="00B50D1E" w:rsidRPr="00034DDF">
        <w:rPr>
          <w:rFonts w:ascii="Times New Roman" w:hAnsi="Times New Roman" w:cs="Times New Roman"/>
          <w:sz w:val="28"/>
          <w:szCs w:val="28"/>
        </w:rPr>
        <w:t>бывающих бригад СМП или передает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руководство бол</w:t>
      </w:r>
      <w:r w:rsidR="00B50D1E" w:rsidRPr="00034DDF">
        <w:rPr>
          <w:rFonts w:ascii="Times New Roman" w:hAnsi="Times New Roman" w:cs="Times New Roman"/>
          <w:sz w:val="28"/>
          <w:szCs w:val="28"/>
        </w:rPr>
        <w:t>ее опытному специалисту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при </w:t>
      </w:r>
      <w:r w:rsidR="00B50D1E" w:rsidRPr="00034DDF">
        <w:rPr>
          <w:rFonts w:ascii="Times New Roman" w:hAnsi="Times New Roman" w:cs="Times New Roman"/>
          <w:sz w:val="28"/>
          <w:szCs w:val="28"/>
        </w:rPr>
        <w:t xml:space="preserve">его </w:t>
      </w:r>
      <w:r w:rsidR="005E48DC" w:rsidRPr="00034DDF">
        <w:rPr>
          <w:rFonts w:ascii="Times New Roman" w:hAnsi="Times New Roman" w:cs="Times New Roman"/>
          <w:sz w:val="28"/>
          <w:szCs w:val="28"/>
        </w:rPr>
        <w:t>наличии;</w:t>
      </w:r>
    </w:p>
    <w:p w:rsidR="005E48DC" w:rsidRPr="00034DDF" w:rsidRDefault="00F20111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составляет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список</w:t>
      </w:r>
      <w:r w:rsidR="00B50D1E" w:rsidRPr="00034DDF">
        <w:rPr>
          <w:rFonts w:ascii="Times New Roman" w:hAnsi="Times New Roman" w:cs="Times New Roman"/>
          <w:sz w:val="28"/>
          <w:szCs w:val="28"/>
        </w:rPr>
        <w:t xml:space="preserve"> пострадавших, в котором указываются</w:t>
      </w:r>
      <w:r w:rsidR="005E48DC" w:rsidRPr="00034DDF">
        <w:rPr>
          <w:rFonts w:ascii="Times New Roman" w:hAnsi="Times New Roman" w:cs="Times New Roman"/>
          <w:sz w:val="28"/>
          <w:szCs w:val="28"/>
        </w:rPr>
        <w:t>: Ф.И.О. (по возможности), пол, примерный возраст пострадавшего, ведущий синдром, определяющий тяжесть состояния пострадавшего, эвакуационное направление (место госпитализации);</w:t>
      </w:r>
    </w:p>
    <w:p w:rsidR="000240FA" w:rsidRPr="00034DDF" w:rsidRDefault="00F20111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0240FA" w:rsidRPr="00034DDF">
        <w:rPr>
          <w:rFonts w:ascii="Times New Roman" w:hAnsi="Times New Roman" w:cs="Times New Roman"/>
          <w:sz w:val="28"/>
          <w:szCs w:val="28"/>
        </w:rPr>
        <w:t>старший бригады организует ведение необходимой документации;</w:t>
      </w:r>
    </w:p>
    <w:p w:rsidR="005E48DC" w:rsidRPr="00034DDF" w:rsidRDefault="00F20111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руководит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эвакуацией пострадавших, по во</w:t>
      </w:r>
      <w:r w:rsidR="00B50D1E" w:rsidRPr="00034DDF">
        <w:rPr>
          <w:rFonts w:ascii="Times New Roman" w:hAnsi="Times New Roman" w:cs="Times New Roman"/>
          <w:sz w:val="28"/>
          <w:szCs w:val="28"/>
        </w:rPr>
        <w:t>зможности/необходимости привлекает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попутный транспорт;</w:t>
      </w:r>
    </w:p>
    <w:p w:rsidR="00393BAF" w:rsidRPr="00034DDF" w:rsidRDefault="00F20111" w:rsidP="00393B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393BAF" w:rsidRPr="00034DDF">
        <w:rPr>
          <w:rFonts w:ascii="Times New Roman" w:hAnsi="Times New Roman" w:cs="Times New Roman"/>
          <w:sz w:val="28"/>
          <w:szCs w:val="28"/>
        </w:rPr>
        <w:t>определяет и согласовывает с руководителем аварийно-спасательных работ место стоянки санитарного автотранспорта и организует работу выездных бригад скорой медицинской помощи, рациональные пути</w:t>
      </w:r>
      <w:r w:rsidRPr="00034DDF">
        <w:rPr>
          <w:rFonts w:ascii="Times New Roman" w:hAnsi="Times New Roman" w:cs="Times New Roman"/>
          <w:sz w:val="28"/>
          <w:szCs w:val="28"/>
        </w:rPr>
        <w:t>;</w:t>
      </w:r>
      <w:r w:rsidR="00393BAF" w:rsidRPr="00034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DC" w:rsidRPr="00034DDF" w:rsidRDefault="00F20111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представляет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заключительный доклад фельдшеру</w:t>
      </w:r>
      <w:r w:rsidR="00B50D1E" w:rsidRPr="00034DDF">
        <w:rPr>
          <w:rFonts w:ascii="Times New Roman" w:hAnsi="Times New Roman" w:cs="Times New Roman"/>
          <w:sz w:val="28"/>
          <w:szCs w:val="28"/>
        </w:rPr>
        <w:t xml:space="preserve"> (медицинской сестре)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</w:t>
      </w:r>
      <w:r w:rsidRPr="00034DDF">
        <w:rPr>
          <w:rFonts w:ascii="Times New Roman" w:hAnsi="Times New Roman" w:cs="Times New Roman"/>
          <w:sz w:val="28"/>
          <w:szCs w:val="28"/>
        </w:rPr>
        <w:t>по приему вызовов</w:t>
      </w:r>
      <w:r w:rsidR="005E48DC" w:rsidRPr="00034DDF">
        <w:rPr>
          <w:rFonts w:ascii="Times New Roman" w:hAnsi="Times New Roman" w:cs="Times New Roman"/>
          <w:sz w:val="28"/>
          <w:szCs w:val="28"/>
        </w:rPr>
        <w:t>;</w:t>
      </w:r>
    </w:p>
    <w:p w:rsidR="004550DF" w:rsidRPr="00034DDF" w:rsidRDefault="00F20111" w:rsidP="00DB18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A09CB" w:rsidRPr="00034DDF">
        <w:rPr>
          <w:rFonts w:ascii="Times New Roman" w:hAnsi="Times New Roman" w:cs="Times New Roman"/>
          <w:sz w:val="28"/>
          <w:szCs w:val="28"/>
        </w:rPr>
        <w:t>оказывает скорую медицинскую помощь и осуществляют медицинскую эвакуацию в медицинские организации до последнего пострадавшего в конкретной чрезвычайной ситуации</w:t>
      </w:r>
      <w:r w:rsidR="00DB182E" w:rsidRPr="00034DDF">
        <w:rPr>
          <w:rFonts w:ascii="Times New Roman" w:hAnsi="Times New Roman" w:cs="Times New Roman"/>
          <w:sz w:val="28"/>
          <w:szCs w:val="28"/>
        </w:rPr>
        <w:t>.</w:t>
      </w:r>
      <w:r w:rsidR="00DB182E" w:rsidRPr="00034DDF">
        <w:t xml:space="preserve"> </w:t>
      </w:r>
    </w:p>
    <w:p w:rsidR="005B55DB" w:rsidRPr="00034DDF" w:rsidRDefault="005B55DB" w:rsidP="005B5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К эвакуационным мероприятиям дополнительно можно привлечь (по возможности/по ситуации):</w:t>
      </w:r>
    </w:p>
    <w:p w:rsidR="005B55DB" w:rsidRPr="00034DDF" w:rsidRDefault="005B55DB" w:rsidP="005B5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легко пострадавших;</w:t>
      </w:r>
    </w:p>
    <w:p w:rsidR="005B55DB" w:rsidRPr="00034DDF" w:rsidRDefault="005B55DB" w:rsidP="005B5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свидетелей ЧС;</w:t>
      </w:r>
    </w:p>
    <w:p w:rsidR="005B55DB" w:rsidRPr="00034DDF" w:rsidRDefault="005B55DB" w:rsidP="005B5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личный состав спасательных формирований;</w:t>
      </w:r>
    </w:p>
    <w:p w:rsidR="005B55DB" w:rsidRPr="00034DDF" w:rsidRDefault="005B55DB" w:rsidP="005B5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сотрудников ГИБДД и др.</w:t>
      </w:r>
    </w:p>
    <w:p w:rsidR="00B53600" w:rsidRPr="00034DDF" w:rsidRDefault="00F20111" w:rsidP="00B536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4550DF" w:rsidRPr="00034DDF">
        <w:rPr>
          <w:rFonts w:ascii="Times New Roman" w:hAnsi="Times New Roman" w:cs="Times New Roman"/>
          <w:sz w:val="28"/>
          <w:szCs w:val="28"/>
        </w:rPr>
        <w:t>обладает полномочиями оставить часть персонала, оснащение, оборудование, медикаменты, расходные материалы бригад, убывающих из зоны ЧС, для оказания скорой помощи другим пострадавшим;</w:t>
      </w:r>
    </w:p>
    <w:p w:rsidR="00F20111" w:rsidRDefault="00F20111" w:rsidP="008F2D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3600" w:rsidRPr="00034DDF">
        <w:rPr>
          <w:rFonts w:ascii="Times New Roman" w:hAnsi="Times New Roman" w:cs="Times New Roman"/>
          <w:sz w:val="28"/>
          <w:szCs w:val="28"/>
        </w:rPr>
        <w:t>согласовывает маршруты медицинской эвакуации пострадавших в медицинские организации, привлекаемые для ликвидации медико-санитарных последствий чрезвычайной ситуации.</w:t>
      </w:r>
      <w:r w:rsidR="00EE5775" w:rsidRPr="00034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F44" w:rsidRPr="00034DDF" w:rsidRDefault="00534104" w:rsidP="005341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Недопустима спонтанная транспортировка</w:t>
      </w:r>
      <w:r w:rsidRPr="00034DDF">
        <w:rPr>
          <w:rFonts w:ascii="Times New Roman" w:hAnsi="Times New Roman" w:cs="Times New Roman"/>
          <w:sz w:val="28"/>
          <w:szCs w:val="28"/>
        </w:rPr>
        <w:t xml:space="preserve"> пострадавших в медицинские организации!</w:t>
      </w:r>
    </w:p>
    <w:p w:rsidR="00E73CA4" w:rsidRDefault="00F20111" w:rsidP="00D10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</w:t>
      </w:r>
      <w:r w:rsidR="00B50D1E" w:rsidRPr="00034DDF">
        <w:rPr>
          <w:rFonts w:ascii="Times New Roman" w:hAnsi="Times New Roman" w:cs="Times New Roman"/>
          <w:sz w:val="28"/>
          <w:szCs w:val="28"/>
        </w:rPr>
        <w:t>покидает</w:t>
      </w:r>
      <w:r w:rsidR="005E48DC" w:rsidRPr="00034DDF">
        <w:rPr>
          <w:rFonts w:ascii="Times New Roman" w:hAnsi="Times New Roman" w:cs="Times New Roman"/>
          <w:sz w:val="28"/>
          <w:szCs w:val="28"/>
        </w:rPr>
        <w:t xml:space="preserve"> </w:t>
      </w:r>
      <w:r w:rsidR="005E48DC" w:rsidRPr="00534104">
        <w:rPr>
          <w:rFonts w:ascii="Times New Roman" w:hAnsi="Times New Roman" w:cs="Times New Roman"/>
          <w:sz w:val="28"/>
          <w:szCs w:val="28"/>
        </w:rPr>
        <w:t xml:space="preserve">зону ЧС после завершения спасательных работ и/или разрешения </w:t>
      </w:r>
      <w:r w:rsidR="00AE6246" w:rsidRPr="00534104">
        <w:rPr>
          <w:rFonts w:ascii="Times New Roman" w:hAnsi="Times New Roman" w:cs="Times New Roman"/>
          <w:sz w:val="28"/>
          <w:szCs w:val="28"/>
        </w:rPr>
        <w:t>старшего медицинского начальника, согласованного с руководителем аварийно-спасательных работ.</w:t>
      </w:r>
    </w:p>
    <w:p w:rsidR="00534104" w:rsidRPr="00534104" w:rsidRDefault="00534104" w:rsidP="00D10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3FE0" w:rsidRPr="00534104" w:rsidRDefault="008D3FE0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Бригады СМП, прибывающие в зону ЧС:</w:t>
      </w:r>
    </w:p>
    <w:p w:rsidR="008D3FE0" w:rsidRPr="00534104" w:rsidRDefault="008D3FE0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- проводят медицинскую сортировку пострадавших; </w:t>
      </w:r>
    </w:p>
    <w:p w:rsidR="008D3FE0" w:rsidRPr="00534104" w:rsidRDefault="00A422A6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- </w:t>
      </w:r>
      <w:r w:rsidR="008D3FE0" w:rsidRPr="00534104">
        <w:rPr>
          <w:rFonts w:ascii="Times New Roman" w:hAnsi="Times New Roman" w:cs="Times New Roman"/>
          <w:sz w:val="28"/>
          <w:szCs w:val="28"/>
        </w:rPr>
        <w:t>оказывают медицинскую помощь в предусмотренном объёме в соответствии с сортировочными решениями согласно распоряжениям старшего врача;</w:t>
      </w:r>
    </w:p>
    <w:p w:rsidR="008D3FE0" w:rsidRDefault="008D3FE0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- после оказания помощи пострадавшим, стабилизации их состояния и получения разрешения старшего врача </w:t>
      </w:r>
      <w:r w:rsidR="00A422A6" w:rsidRPr="00534104">
        <w:rPr>
          <w:rFonts w:ascii="Times New Roman" w:hAnsi="Times New Roman" w:cs="Times New Roman"/>
          <w:sz w:val="28"/>
          <w:szCs w:val="28"/>
        </w:rPr>
        <w:t>осуществляет эвакуацию</w:t>
      </w:r>
      <w:r w:rsidRPr="00534104">
        <w:rPr>
          <w:rFonts w:ascii="Times New Roman" w:hAnsi="Times New Roman" w:cs="Times New Roman"/>
          <w:sz w:val="28"/>
          <w:szCs w:val="28"/>
        </w:rPr>
        <w:t xml:space="preserve"> пострадавших в медицинские организации</w:t>
      </w:r>
      <w:r w:rsidR="00A422A6" w:rsidRPr="00534104">
        <w:rPr>
          <w:rFonts w:ascii="Times New Roman" w:hAnsi="Times New Roman" w:cs="Times New Roman"/>
          <w:sz w:val="28"/>
          <w:szCs w:val="28"/>
        </w:rPr>
        <w:t xml:space="preserve"> для госпитализации.</w:t>
      </w:r>
    </w:p>
    <w:p w:rsidR="00534104" w:rsidRPr="00534104" w:rsidRDefault="00534104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26CF" w:rsidRPr="00534104" w:rsidRDefault="008D26CF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Водитель-санитар</w:t>
      </w:r>
      <w:r w:rsidR="00F20111" w:rsidRPr="00534104">
        <w:rPr>
          <w:rFonts w:ascii="Times New Roman" w:hAnsi="Times New Roman" w:cs="Times New Roman"/>
          <w:sz w:val="28"/>
          <w:szCs w:val="28"/>
        </w:rPr>
        <w:t xml:space="preserve"> бригад СМП</w:t>
      </w:r>
      <w:r w:rsidRPr="00534104">
        <w:rPr>
          <w:rFonts w:ascii="Times New Roman" w:hAnsi="Times New Roman" w:cs="Times New Roman"/>
          <w:sz w:val="28"/>
          <w:szCs w:val="28"/>
        </w:rPr>
        <w:t>:</w:t>
      </w:r>
    </w:p>
    <w:p w:rsidR="008D26CF" w:rsidRPr="00534104" w:rsidRDefault="008D26CF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- проверяет и поддерживает связь с центром, готовит документы для регистрации пострадавших (</w:t>
      </w:r>
      <w:r w:rsidR="00B732D1" w:rsidRPr="00534104">
        <w:rPr>
          <w:rFonts w:ascii="Times New Roman" w:hAnsi="Times New Roman" w:cs="Times New Roman"/>
          <w:sz w:val="28"/>
          <w:szCs w:val="28"/>
        </w:rPr>
        <w:t>ведет списочный состав пострадавших</w:t>
      </w:r>
      <w:r w:rsidRPr="00534104">
        <w:rPr>
          <w:rFonts w:ascii="Times New Roman" w:hAnsi="Times New Roman" w:cs="Times New Roman"/>
          <w:sz w:val="28"/>
          <w:szCs w:val="28"/>
        </w:rPr>
        <w:t>, первичные медицинские карты);</w:t>
      </w:r>
    </w:p>
    <w:p w:rsidR="00B732D1" w:rsidRPr="00270382" w:rsidRDefault="00B732D1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70382">
        <w:rPr>
          <w:rFonts w:ascii="Times New Roman" w:hAnsi="Times New Roman" w:cs="Times New Roman"/>
          <w:sz w:val="28"/>
          <w:szCs w:val="28"/>
        </w:rPr>
        <w:t>определяет оптимальные пути эвакуации пострадавших;</w:t>
      </w:r>
    </w:p>
    <w:p w:rsidR="008D26CF" w:rsidRPr="00270382" w:rsidRDefault="008D26CF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- в темное время суток освещает фарами пункт сбора поражённых и включает свет в салоне;</w:t>
      </w:r>
    </w:p>
    <w:p w:rsidR="008D26CF" w:rsidRPr="00270382" w:rsidRDefault="008D26CF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- в холодное время года включает отопитель салона;</w:t>
      </w:r>
    </w:p>
    <w:p w:rsidR="008D26CF" w:rsidRPr="00270382" w:rsidRDefault="008D26CF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- открывает дверь салона, подготавливает к использованию носилки, запас воды, комплект транспортных шин;</w:t>
      </w:r>
    </w:p>
    <w:p w:rsidR="008D26CF" w:rsidRPr="00270382" w:rsidRDefault="008D26CF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- в дальнейшем выполняет функции регистратора</w:t>
      </w:r>
      <w:r w:rsidR="000240FA" w:rsidRPr="00270382">
        <w:rPr>
          <w:rFonts w:ascii="Times New Roman" w:hAnsi="Times New Roman" w:cs="Times New Roman"/>
          <w:sz w:val="28"/>
          <w:szCs w:val="28"/>
        </w:rPr>
        <w:t>, санитара, диспетчера</w:t>
      </w:r>
      <w:r w:rsidRPr="00270382">
        <w:rPr>
          <w:rFonts w:ascii="Times New Roman" w:hAnsi="Times New Roman" w:cs="Times New Roman"/>
          <w:sz w:val="28"/>
          <w:szCs w:val="28"/>
        </w:rPr>
        <w:t>.</w:t>
      </w:r>
    </w:p>
    <w:p w:rsidR="00CF7F62" w:rsidRPr="00270382" w:rsidRDefault="00CF7F62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7387" w:rsidRPr="00270382" w:rsidRDefault="004A7387" w:rsidP="004A73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382">
        <w:rPr>
          <w:rFonts w:ascii="Times New Roman" w:eastAsia="Times New Roman" w:hAnsi="Times New Roman" w:cs="Times New Roman"/>
          <w:bCs/>
          <w:spacing w:val="-22"/>
          <w:sz w:val="28"/>
          <w:szCs w:val="28"/>
          <w:lang w:eastAsia="ru-RU"/>
        </w:rPr>
        <w:t xml:space="preserve">Порядок действий членов бригады общего профиля станции (отделения) скорой медицинской помощи, первой прибывшей к месту ЧС в </w:t>
      </w:r>
      <w:r w:rsidR="00534104" w:rsidRPr="00270382">
        <w:rPr>
          <w:rFonts w:ascii="Times New Roman" w:eastAsia="Times New Roman" w:hAnsi="Times New Roman" w:cs="Times New Roman"/>
          <w:bCs/>
          <w:spacing w:val="-22"/>
          <w:sz w:val="28"/>
          <w:szCs w:val="28"/>
          <w:lang w:eastAsia="ru-RU"/>
        </w:rPr>
        <w:t>соответствии с методическими рекомендациями ДЗТО.</w:t>
      </w:r>
    </w:p>
    <w:p w:rsidR="004A7387" w:rsidRPr="00270382" w:rsidRDefault="004A7387" w:rsidP="00106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6AB1" w:rsidRPr="00270382" w:rsidRDefault="00846AB1" w:rsidP="003B783A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Порядок работы бригад скорой медицинской помощи при ликвидации медико-санитарных последствий отдельных прои</w:t>
      </w:r>
      <w:r w:rsidR="00F20111" w:rsidRPr="00270382">
        <w:rPr>
          <w:rFonts w:ascii="Times New Roman" w:hAnsi="Times New Roman" w:cs="Times New Roman"/>
          <w:sz w:val="28"/>
          <w:szCs w:val="28"/>
        </w:rPr>
        <w:t>сшествий, чрезвычайных ситуаций</w:t>
      </w:r>
    </w:p>
    <w:p w:rsidR="00846AB1" w:rsidRPr="00270382" w:rsidRDefault="00C73AC1" w:rsidP="003B1CC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Порядок работы бригады скорой медицинской помощи при ликвидации последствий возгораний, пожаров:</w:t>
      </w:r>
    </w:p>
    <w:p w:rsidR="00846AB1" w:rsidRPr="00270382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•</w:t>
      </w:r>
      <w:r w:rsidRPr="00270382">
        <w:rPr>
          <w:rFonts w:ascii="Times New Roman" w:hAnsi="Times New Roman" w:cs="Times New Roman"/>
          <w:sz w:val="28"/>
          <w:szCs w:val="28"/>
        </w:rPr>
        <w:tab/>
        <w:t>Прибыть в зону возгорания.</w:t>
      </w:r>
    </w:p>
    <w:p w:rsidR="00846AB1" w:rsidRPr="00270382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•</w:t>
      </w:r>
      <w:r w:rsidRPr="00270382">
        <w:rPr>
          <w:rFonts w:ascii="Times New Roman" w:hAnsi="Times New Roman" w:cs="Times New Roman"/>
          <w:sz w:val="28"/>
          <w:szCs w:val="28"/>
        </w:rPr>
        <w:tab/>
        <w:t>Доложить о прибытии руководителю пожаротушения.</w:t>
      </w:r>
    </w:p>
    <w:p w:rsidR="00846AB1" w:rsidRPr="00270382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•</w:t>
      </w:r>
      <w:r w:rsidRPr="00270382">
        <w:rPr>
          <w:rFonts w:ascii="Times New Roman" w:hAnsi="Times New Roman" w:cs="Times New Roman"/>
          <w:sz w:val="28"/>
          <w:szCs w:val="28"/>
        </w:rPr>
        <w:tab/>
        <w:t>Дислоцироваться в безопасном месте, указанном руководителем пожаротушения.</w:t>
      </w:r>
    </w:p>
    <w:p w:rsidR="00846AB1" w:rsidRPr="00270382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•</w:t>
      </w:r>
      <w:r w:rsidRPr="00270382">
        <w:rPr>
          <w:rFonts w:ascii="Times New Roman" w:hAnsi="Times New Roman" w:cs="Times New Roman"/>
          <w:sz w:val="28"/>
          <w:szCs w:val="28"/>
        </w:rPr>
        <w:tab/>
        <w:t>Выяснить у руководителя пожаротушения сведения о характере очага возгорания (жилая, промышленная зона, площадь возгорания, наличие опасных веществ в очаге возгорания и/или вблизи него и т. п.), наличие пострадавших, из них детей, наличие погибших.</w:t>
      </w:r>
    </w:p>
    <w:p w:rsidR="00846AB1" w:rsidRPr="00270382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•</w:t>
      </w:r>
      <w:r w:rsidRPr="00270382">
        <w:rPr>
          <w:rFonts w:ascii="Times New Roman" w:hAnsi="Times New Roman" w:cs="Times New Roman"/>
          <w:sz w:val="28"/>
          <w:szCs w:val="28"/>
        </w:rPr>
        <w:tab/>
        <w:t xml:space="preserve">Доложить фельдшеру </w:t>
      </w:r>
      <w:r w:rsidR="00F20111" w:rsidRPr="00270382">
        <w:rPr>
          <w:rFonts w:ascii="Times New Roman" w:hAnsi="Times New Roman" w:cs="Times New Roman"/>
          <w:sz w:val="28"/>
          <w:szCs w:val="28"/>
        </w:rPr>
        <w:t>по приему вызовов</w:t>
      </w:r>
      <w:r w:rsidRPr="00270382">
        <w:rPr>
          <w:rFonts w:ascii="Times New Roman" w:hAnsi="Times New Roman" w:cs="Times New Roman"/>
          <w:sz w:val="28"/>
          <w:szCs w:val="28"/>
        </w:rPr>
        <w:t xml:space="preserve"> о прибытии в зону возгорания;</w:t>
      </w:r>
    </w:p>
    <w:p w:rsidR="00846AB1" w:rsidRPr="00534104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382">
        <w:rPr>
          <w:rFonts w:ascii="Times New Roman" w:hAnsi="Times New Roman" w:cs="Times New Roman"/>
          <w:sz w:val="28"/>
          <w:szCs w:val="28"/>
        </w:rPr>
        <w:t>•</w:t>
      </w:r>
      <w:r w:rsidRPr="00270382">
        <w:rPr>
          <w:rFonts w:ascii="Times New Roman" w:hAnsi="Times New Roman" w:cs="Times New Roman"/>
          <w:sz w:val="28"/>
          <w:szCs w:val="28"/>
        </w:rPr>
        <w:tab/>
        <w:t xml:space="preserve">В «Карте </w:t>
      </w:r>
      <w:r w:rsidRPr="00034DDF">
        <w:rPr>
          <w:rFonts w:ascii="Times New Roman" w:hAnsi="Times New Roman" w:cs="Times New Roman"/>
          <w:sz w:val="28"/>
          <w:szCs w:val="28"/>
        </w:rPr>
        <w:t xml:space="preserve">вызова СМП» отметить время прибытия, Ф.И.О., звание, должность </w:t>
      </w:r>
      <w:r w:rsidRPr="00534104">
        <w:rPr>
          <w:rFonts w:ascii="Times New Roman" w:hAnsi="Times New Roman" w:cs="Times New Roman"/>
          <w:sz w:val="28"/>
          <w:szCs w:val="28"/>
        </w:rPr>
        <w:t>руководителя пожаротушения;</w:t>
      </w:r>
    </w:p>
    <w:p w:rsidR="00846AB1" w:rsidRPr="00534104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•</w:t>
      </w:r>
      <w:r w:rsidRPr="00534104">
        <w:rPr>
          <w:rFonts w:ascii="Times New Roman" w:hAnsi="Times New Roman" w:cs="Times New Roman"/>
          <w:sz w:val="28"/>
          <w:szCs w:val="28"/>
        </w:rPr>
        <w:tab/>
        <w:t xml:space="preserve">При госпитализации докладывать фельдшеру </w:t>
      </w:r>
      <w:r w:rsidR="00F20111" w:rsidRPr="00534104">
        <w:rPr>
          <w:rFonts w:ascii="Times New Roman" w:hAnsi="Times New Roman" w:cs="Times New Roman"/>
          <w:sz w:val="28"/>
          <w:szCs w:val="28"/>
        </w:rPr>
        <w:t>по приему вызовов</w:t>
      </w:r>
      <w:r w:rsidRPr="00534104">
        <w:rPr>
          <w:rFonts w:ascii="Times New Roman" w:hAnsi="Times New Roman" w:cs="Times New Roman"/>
          <w:sz w:val="28"/>
          <w:szCs w:val="28"/>
        </w:rPr>
        <w:t xml:space="preserve"> паспортные данные пострадавших (по возможности), диагноз и / или ведущий синдром, определяющий тяжесть состояния, эвакуационное направление (обязательно).</w:t>
      </w:r>
      <w:bookmarkStart w:id="0" w:name="_GoBack"/>
      <w:bookmarkEnd w:id="0"/>
    </w:p>
    <w:p w:rsidR="00846AB1" w:rsidRPr="00534104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AC1" w:rsidRPr="00534104" w:rsidRDefault="00C73AC1" w:rsidP="003B1CC8">
      <w:pPr>
        <w:pStyle w:val="a3"/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Порядок работы бригады скорой медицинской помощи п</w:t>
      </w:r>
      <w:r w:rsidR="00846AB1" w:rsidRPr="00534104">
        <w:rPr>
          <w:rFonts w:ascii="Times New Roman" w:hAnsi="Times New Roman" w:cs="Times New Roman"/>
          <w:sz w:val="28"/>
          <w:szCs w:val="28"/>
        </w:rPr>
        <w:t xml:space="preserve">ри </w:t>
      </w:r>
      <w:r w:rsidRPr="00534104">
        <w:rPr>
          <w:rFonts w:ascii="Times New Roman" w:hAnsi="Times New Roman" w:cs="Times New Roman"/>
          <w:sz w:val="28"/>
          <w:szCs w:val="28"/>
        </w:rPr>
        <w:t>ликвидации последствий дорожно-транспортного происшествия:</w:t>
      </w:r>
    </w:p>
    <w:p w:rsidR="00C73AC1" w:rsidRPr="00534104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•</w:t>
      </w:r>
      <w:r w:rsidRPr="00534104">
        <w:rPr>
          <w:rFonts w:ascii="Times New Roman" w:hAnsi="Times New Roman" w:cs="Times New Roman"/>
          <w:sz w:val="28"/>
          <w:szCs w:val="28"/>
        </w:rPr>
        <w:tab/>
      </w:r>
      <w:r w:rsidR="00C73AC1" w:rsidRPr="00534104">
        <w:rPr>
          <w:rFonts w:ascii="Times New Roman" w:hAnsi="Times New Roman" w:cs="Times New Roman"/>
          <w:sz w:val="28"/>
          <w:szCs w:val="28"/>
        </w:rPr>
        <w:t>В целом, бригаде скорой медицинской помощи необходимо придерживаться общего порядка работы при чрезвычайных ситуациях.</w:t>
      </w:r>
    </w:p>
    <w:p w:rsidR="00C73AC1" w:rsidRPr="00534104" w:rsidRDefault="00C73AC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При этом:</w:t>
      </w:r>
    </w:p>
    <w:p w:rsidR="00C73AC1" w:rsidRPr="00534104" w:rsidRDefault="00846AB1" w:rsidP="00C73A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•</w:t>
      </w:r>
      <w:r w:rsidRPr="00534104">
        <w:rPr>
          <w:rFonts w:ascii="Times New Roman" w:hAnsi="Times New Roman" w:cs="Times New Roman"/>
          <w:sz w:val="28"/>
          <w:szCs w:val="28"/>
        </w:rPr>
        <w:tab/>
      </w:r>
      <w:r w:rsidR="00C73AC1" w:rsidRPr="00534104">
        <w:rPr>
          <w:rFonts w:ascii="Times New Roman" w:hAnsi="Times New Roman" w:cs="Times New Roman"/>
          <w:sz w:val="28"/>
          <w:szCs w:val="28"/>
        </w:rPr>
        <w:t>Машину СМП установить в безопасном месте в радиусе не ближе 10 м от места ДТП.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При оказании помощи учитывать опасные факторы ДТП: неустойчивое положение повреждённого автомобиля, разлитие топлива, наличие опасного груза и разгерметизация емкости для его перевозки, задымление и возгорание, др.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Фрагменты автомобилей и др. предметы ДТП не перемещать.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Лечение пострадавшего, зажатого в повреждённом автомобиле, начинать только после обеспечения безопасности оказания помощи.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Извлекать пострадавшего из транспортного средства после стабилизации шеи и спины.</w:t>
      </w:r>
    </w:p>
    <w:p w:rsidR="00846AB1" w:rsidRPr="00534104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 xml:space="preserve">Решать </w:t>
      </w:r>
      <w:r w:rsidRPr="00534104">
        <w:rPr>
          <w:rFonts w:ascii="Times New Roman" w:hAnsi="Times New Roman" w:cs="Times New Roman"/>
          <w:sz w:val="28"/>
          <w:szCs w:val="28"/>
        </w:rPr>
        <w:t>вопрос по извлечению пострадавшего из повреждённого транспортного средства в каждом случае индивидуально с учётом следующих условий: наличие внешних опасных факторов, зажатие пострадавшего в повреждённом транспортном средстве, тяжесть повреждений, опасных для жизни пострадавшего, состояние окружающей среды и наличие свободных бригад СМП на месте ДТП и др.</w:t>
      </w:r>
    </w:p>
    <w:p w:rsidR="00846AB1" w:rsidRPr="00534104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111" w:rsidRPr="00534104" w:rsidRDefault="009F695E" w:rsidP="003B1CC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Порядок работы бригады скорой медицинской помощи при </w:t>
      </w:r>
      <w:r w:rsidR="00846AB1" w:rsidRPr="00534104">
        <w:rPr>
          <w:rFonts w:ascii="Times New Roman" w:hAnsi="Times New Roman" w:cs="Times New Roman"/>
          <w:sz w:val="28"/>
          <w:szCs w:val="28"/>
        </w:rPr>
        <w:t>массовом травмировании участников культурно-массовых мероприятий</w:t>
      </w:r>
    </w:p>
    <w:p w:rsidR="00846AB1" w:rsidRPr="00534104" w:rsidRDefault="00846AB1" w:rsidP="00B65B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 </w:t>
      </w:r>
      <w:r w:rsidR="00B65B23" w:rsidRPr="00534104">
        <w:rPr>
          <w:rFonts w:ascii="Times New Roman" w:hAnsi="Times New Roman" w:cs="Times New Roman"/>
          <w:sz w:val="28"/>
          <w:szCs w:val="28"/>
        </w:rPr>
        <w:t>Б</w:t>
      </w:r>
      <w:r w:rsidRPr="00534104">
        <w:rPr>
          <w:rFonts w:ascii="Times New Roman" w:hAnsi="Times New Roman" w:cs="Times New Roman"/>
          <w:sz w:val="28"/>
          <w:szCs w:val="28"/>
        </w:rPr>
        <w:t>ригаде СМП действовать аналогично общим правилам работы в условиях ликвидации последствий ЧС.</w:t>
      </w:r>
    </w:p>
    <w:p w:rsidR="00846AB1" w:rsidRPr="00534104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AB1" w:rsidRPr="00534104" w:rsidRDefault="009F695E" w:rsidP="003B1CC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Порядок работы бригады скорой медицинской помощи при </w:t>
      </w:r>
      <w:r w:rsidR="00846AB1" w:rsidRPr="00534104">
        <w:rPr>
          <w:rFonts w:ascii="Times New Roman" w:hAnsi="Times New Roman" w:cs="Times New Roman"/>
          <w:sz w:val="28"/>
          <w:szCs w:val="28"/>
        </w:rPr>
        <w:t>выполнении массовой экстр</w:t>
      </w:r>
      <w:r w:rsidRPr="00534104">
        <w:rPr>
          <w:rFonts w:ascii="Times New Roman" w:hAnsi="Times New Roman" w:cs="Times New Roman"/>
          <w:sz w:val="28"/>
          <w:szCs w:val="28"/>
        </w:rPr>
        <w:t>енной эвакуации пациентов из медицинских организаций</w:t>
      </w:r>
      <w:r w:rsidR="00846AB1" w:rsidRPr="00534104">
        <w:rPr>
          <w:rFonts w:ascii="Times New Roman" w:hAnsi="Times New Roman" w:cs="Times New Roman"/>
          <w:sz w:val="28"/>
          <w:szCs w:val="28"/>
        </w:rPr>
        <w:t xml:space="preserve"> при авариях на коммунально-энергетических сетях, при пожа</w:t>
      </w:r>
      <w:r w:rsidRPr="00534104">
        <w:rPr>
          <w:rFonts w:ascii="Times New Roman" w:hAnsi="Times New Roman" w:cs="Times New Roman"/>
          <w:sz w:val="28"/>
          <w:szCs w:val="28"/>
        </w:rPr>
        <w:t>ре и др. опасных ситуациях в медицинских организациях д</w:t>
      </w:r>
      <w:r w:rsidR="00846AB1" w:rsidRPr="00534104">
        <w:rPr>
          <w:rFonts w:ascii="Times New Roman" w:hAnsi="Times New Roman" w:cs="Times New Roman"/>
          <w:sz w:val="28"/>
          <w:szCs w:val="28"/>
        </w:rPr>
        <w:t>ействовать:</w:t>
      </w:r>
    </w:p>
    <w:p w:rsidR="00846AB1" w:rsidRPr="00534104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•</w:t>
      </w:r>
      <w:r w:rsidRPr="00534104">
        <w:rPr>
          <w:rFonts w:ascii="Times New Roman" w:hAnsi="Times New Roman" w:cs="Times New Roman"/>
          <w:sz w:val="28"/>
          <w:szCs w:val="28"/>
        </w:rPr>
        <w:tab/>
        <w:t xml:space="preserve">Диспетчеру </w:t>
      </w:r>
      <w:r w:rsidR="00B65B23" w:rsidRPr="00534104">
        <w:rPr>
          <w:rFonts w:ascii="Times New Roman" w:hAnsi="Times New Roman" w:cs="Times New Roman"/>
          <w:sz w:val="28"/>
          <w:szCs w:val="28"/>
        </w:rPr>
        <w:t>по приему вызовов</w:t>
      </w:r>
      <w:r w:rsidRPr="00534104">
        <w:rPr>
          <w:rFonts w:ascii="Times New Roman" w:hAnsi="Times New Roman" w:cs="Times New Roman"/>
          <w:sz w:val="28"/>
          <w:szCs w:val="28"/>
        </w:rPr>
        <w:t xml:space="preserve"> по стандартной схеме.</w:t>
      </w:r>
    </w:p>
    <w:p w:rsidR="00846AB1" w:rsidRPr="00534104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•</w:t>
      </w:r>
      <w:r w:rsidRPr="00534104">
        <w:rPr>
          <w:rFonts w:ascii="Times New Roman" w:hAnsi="Times New Roman" w:cs="Times New Roman"/>
          <w:sz w:val="28"/>
          <w:szCs w:val="28"/>
        </w:rPr>
        <w:tab/>
        <w:t>Руководителю СМП по стандартной схеме.</w:t>
      </w:r>
    </w:p>
    <w:p w:rsidR="00846AB1" w:rsidRPr="00534104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•</w:t>
      </w:r>
      <w:r w:rsidRPr="00534104">
        <w:rPr>
          <w:rFonts w:ascii="Times New Roman" w:hAnsi="Times New Roman" w:cs="Times New Roman"/>
          <w:sz w:val="28"/>
          <w:szCs w:val="28"/>
        </w:rPr>
        <w:tab/>
        <w:t>Бригаде СМП по стандартной схеме.</w:t>
      </w:r>
    </w:p>
    <w:p w:rsidR="00846AB1" w:rsidRPr="00534104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Бригадам СМП учитывать информацию о пациентах, подлежащих экстренной эвакуации: диагноз, тяжесть состояния и эвакуационного направления, определённое руководителем данного </w:t>
      </w:r>
      <w:r w:rsidR="00B65B23" w:rsidRPr="00534104">
        <w:rPr>
          <w:rFonts w:ascii="Times New Roman" w:hAnsi="Times New Roman" w:cs="Times New Roman"/>
          <w:sz w:val="28"/>
          <w:szCs w:val="28"/>
        </w:rPr>
        <w:t>лечебного учреждения</w:t>
      </w:r>
      <w:r w:rsidRPr="00534104">
        <w:rPr>
          <w:rFonts w:ascii="Times New Roman" w:hAnsi="Times New Roman" w:cs="Times New Roman"/>
          <w:sz w:val="28"/>
          <w:szCs w:val="28"/>
        </w:rPr>
        <w:t>.</w:t>
      </w:r>
    </w:p>
    <w:p w:rsidR="00846AB1" w:rsidRPr="00534104" w:rsidRDefault="009F695E" w:rsidP="003B1CC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Порядок работы бригады скорой медицинской помощи </w:t>
      </w:r>
      <w:r w:rsidR="00F70281" w:rsidRPr="00534104">
        <w:rPr>
          <w:rFonts w:ascii="Times New Roman" w:hAnsi="Times New Roman" w:cs="Times New Roman"/>
          <w:sz w:val="28"/>
          <w:szCs w:val="28"/>
        </w:rPr>
        <w:t>возникновении</w:t>
      </w:r>
      <w:r w:rsidR="00846AB1" w:rsidRPr="00534104">
        <w:rPr>
          <w:rFonts w:ascii="Times New Roman" w:hAnsi="Times New Roman" w:cs="Times New Roman"/>
          <w:sz w:val="28"/>
          <w:szCs w:val="28"/>
        </w:rPr>
        <w:t xml:space="preserve"> </w:t>
      </w:r>
      <w:r w:rsidR="00F70281" w:rsidRPr="00534104">
        <w:rPr>
          <w:rFonts w:ascii="Times New Roman" w:hAnsi="Times New Roman" w:cs="Times New Roman"/>
          <w:sz w:val="28"/>
          <w:szCs w:val="28"/>
        </w:rPr>
        <w:t xml:space="preserve">случаев </w:t>
      </w:r>
      <w:r w:rsidR="00AA2F74" w:rsidRPr="00534104">
        <w:rPr>
          <w:rFonts w:ascii="Times New Roman" w:hAnsi="Times New Roman" w:cs="Times New Roman"/>
          <w:sz w:val="28"/>
          <w:szCs w:val="28"/>
        </w:rPr>
        <w:t xml:space="preserve">опасных инфекционных заболеваний и </w:t>
      </w:r>
      <w:r w:rsidR="00846AB1" w:rsidRPr="00534104">
        <w:rPr>
          <w:rFonts w:ascii="Times New Roman" w:hAnsi="Times New Roman" w:cs="Times New Roman"/>
          <w:sz w:val="28"/>
          <w:szCs w:val="28"/>
        </w:rPr>
        <w:t>особо опасных инфекций</w:t>
      </w:r>
    </w:p>
    <w:p w:rsidR="00846AB1" w:rsidRPr="00534104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Случаи возникновения опасных инфекционных заболеваний</w:t>
      </w:r>
      <w:r w:rsidR="009F695E" w:rsidRPr="00534104">
        <w:rPr>
          <w:rFonts w:ascii="Times New Roman" w:hAnsi="Times New Roman" w:cs="Times New Roman"/>
          <w:sz w:val="28"/>
          <w:szCs w:val="28"/>
        </w:rPr>
        <w:t xml:space="preserve"> (ОИЗ)</w:t>
      </w:r>
      <w:r w:rsidRPr="00534104">
        <w:rPr>
          <w:rFonts w:ascii="Times New Roman" w:hAnsi="Times New Roman" w:cs="Times New Roman"/>
          <w:sz w:val="28"/>
          <w:szCs w:val="28"/>
        </w:rPr>
        <w:t xml:space="preserve"> и особо опасных инфекций </w:t>
      </w:r>
      <w:r w:rsidR="009F695E" w:rsidRPr="00534104">
        <w:rPr>
          <w:rFonts w:ascii="Times New Roman" w:hAnsi="Times New Roman" w:cs="Times New Roman"/>
          <w:sz w:val="28"/>
          <w:szCs w:val="28"/>
        </w:rPr>
        <w:t xml:space="preserve">(ООИ) </w:t>
      </w:r>
      <w:r w:rsidRPr="00534104">
        <w:rPr>
          <w:rFonts w:ascii="Times New Roman" w:hAnsi="Times New Roman" w:cs="Times New Roman"/>
          <w:sz w:val="28"/>
          <w:szCs w:val="28"/>
        </w:rPr>
        <w:t>относятся к биолого- социальным чрезвычайным ситуациям.</w:t>
      </w:r>
    </w:p>
    <w:p w:rsidR="00846AB1" w:rsidRPr="00534104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 xml:space="preserve">При подозрении на ОИЗ и ООИ бригаде СМП действовать в соответствии с нормативно-правовыми актами </w:t>
      </w:r>
      <w:proofErr w:type="spellStart"/>
      <w:r w:rsidRPr="00534104">
        <w:rPr>
          <w:rFonts w:ascii="Times New Roman" w:hAnsi="Times New Roman" w:cs="Times New Roman"/>
          <w:sz w:val="28"/>
          <w:szCs w:val="28"/>
        </w:rPr>
        <w:t>субъектового</w:t>
      </w:r>
      <w:proofErr w:type="spellEnd"/>
      <w:r w:rsidRPr="00534104">
        <w:rPr>
          <w:rFonts w:ascii="Times New Roman" w:hAnsi="Times New Roman" w:cs="Times New Roman"/>
          <w:sz w:val="28"/>
          <w:szCs w:val="28"/>
        </w:rPr>
        <w:t>, муниципального уровня, прик</w:t>
      </w:r>
      <w:r w:rsidR="00F20111" w:rsidRPr="00534104">
        <w:rPr>
          <w:rFonts w:ascii="Times New Roman" w:hAnsi="Times New Roman" w:cs="Times New Roman"/>
          <w:sz w:val="28"/>
          <w:szCs w:val="28"/>
        </w:rPr>
        <w:t>азами и инструкциями данного медицинского учреждения</w:t>
      </w:r>
      <w:r w:rsidRPr="00534104">
        <w:rPr>
          <w:rFonts w:ascii="Times New Roman" w:hAnsi="Times New Roman" w:cs="Times New Roman"/>
          <w:sz w:val="28"/>
          <w:szCs w:val="28"/>
        </w:rPr>
        <w:t>:</w:t>
      </w:r>
    </w:p>
    <w:p w:rsidR="009F695E" w:rsidRPr="00034DDF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104">
        <w:rPr>
          <w:rFonts w:ascii="Times New Roman" w:hAnsi="Times New Roman" w:cs="Times New Roman"/>
          <w:sz w:val="28"/>
          <w:szCs w:val="28"/>
        </w:rPr>
        <w:t>•</w:t>
      </w:r>
      <w:r w:rsidRPr="00534104">
        <w:rPr>
          <w:rFonts w:ascii="Times New Roman" w:hAnsi="Times New Roman" w:cs="Times New Roman"/>
          <w:sz w:val="28"/>
          <w:szCs w:val="28"/>
        </w:rPr>
        <w:tab/>
        <w:t>Организовать</w:t>
      </w:r>
      <w:r w:rsidRPr="00034DDF">
        <w:rPr>
          <w:rFonts w:ascii="Times New Roman" w:hAnsi="Times New Roman" w:cs="Times New Roman"/>
          <w:sz w:val="28"/>
          <w:szCs w:val="28"/>
        </w:rPr>
        <w:t xml:space="preserve"> карантинные мероприятия в очаге биолого-социальной ЧС (квартире, помещении учреждения и др.).</w:t>
      </w:r>
      <w:r w:rsidR="009F695E" w:rsidRPr="00034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95E" w:rsidRPr="00034DDF" w:rsidRDefault="009F695E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В карантинные мероприятия на месте ЧС необходимо включить:</w:t>
      </w:r>
    </w:p>
    <w:p w:rsidR="009F695E" w:rsidRPr="00034DDF" w:rsidRDefault="009F695E" w:rsidP="009F695E">
      <w:pPr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 Запрет любым лицам входить в помещение и выходить из помещения (квартиры, учреждения и т. д.), в котором находится пациент / пациенты с подозрением на ООИ, в т. ч. выноса и вноса вещей, продуктов питания и т. д.</w:t>
      </w:r>
    </w:p>
    <w:p w:rsidR="009F695E" w:rsidRPr="00034DDF" w:rsidRDefault="009F695E" w:rsidP="009F695E">
      <w:pPr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 Запрет на контакт окружающих с пациентом / пациентами с подозрением на ОИЗ и ООИ. Обеспечить контактных лиц подручными средствами для защиты органов дыхания при необходимости.</w:t>
      </w:r>
    </w:p>
    <w:p w:rsidR="00846AB1" w:rsidRPr="00034DDF" w:rsidRDefault="009F695E" w:rsidP="009F695E">
      <w:pPr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- Дезинфекцию физиологических и патологических выделений пациента с подозрением на ООИ, воды после гигиенических мероприятий и медицинских манипуляций (согласно действующему законодательству).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4D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4DDF">
        <w:rPr>
          <w:rFonts w:ascii="Times New Roman" w:hAnsi="Times New Roman" w:cs="Times New Roman"/>
          <w:sz w:val="28"/>
          <w:szCs w:val="28"/>
        </w:rPr>
        <w:t xml:space="preserve"> очаге ОИЗ / ООИ работать только в защитной одежде.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Незамедлительно принять средства экстренной профилактики по показаниям.</w:t>
      </w:r>
    </w:p>
    <w:p w:rsidR="00846AB1" w:rsidRPr="00034DDF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Провести сортировку пациентов в соответствии с осно</w:t>
      </w:r>
      <w:r w:rsidR="009F695E" w:rsidRPr="00034DDF">
        <w:rPr>
          <w:rFonts w:ascii="Times New Roman" w:hAnsi="Times New Roman" w:cs="Times New Roman"/>
          <w:sz w:val="28"/>
          <w:szCs w:val="28"/>
        </w:rPr>
        <w:t>вными правилами.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Рассчитать возможный объём помощи, оказываемой в зоне / на границе очага ЧС: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исходя из вида, условий ЧС;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количества пострадавших в ЧС;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соотношения пострадавших, требующих проведения жизнеспасающих и жизнеподдерживающих мероприятий, к общему количеству пострадавших;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количества сил и средств, привлечённых к ликвидации последствий ЧС в настоящий момент времени.</w:t>
      </w:r>
    </w:p>
    <w:p w:rsidR="00846AB1" w:rsidRPr="00034DDF" w:rsidRDefault="00846AB1" w:rsidP="009F6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Помощь направить на коррекцию: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острой дыхательной недостаточности;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острых гемодинамических расстройств;</w:t>
      </w:r>
    </w:p>
    <w:p w:rsidR="00846AB1" w:rsidRPr="00034DDF" w:rsidRDefault="00534104" w:rsidP="005341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дегидратации.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При обнаружении пациентов с подозрением на ОИЗ бригаде СМП работать в следующем порядке: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 xml:space="preserve">Незамедлительно сообщить фельдшеру </w:t>
      </w:r>
      <w:r w:rsidR="00B65B23" w:rsidRPr="00034DDF">
        <w:rPr>
          <w:rFonts w:ascii="Times New Roman" w:hAnsi="Times New Roman" w:cs="Times New Roman"/>
          <w:sz w:val="28"/>
          <w:szCs w:val="28"/>
        </w:rPr>
        <w:t>по приему вызовов</w:t>
      </w:r>
      <w:r w:rsidRPr="00034DDF">
        <w:rPr>
          <w:rFonts w:ascii="Times New Roman" w:hAnsi="Times New Roman" w:cs="Times New Roman"/>
          <w:sz w:val="28"/>
          <w:szCs w:val="28"/>
        </w:rPr>
        <w:t xml:space="preserve"> об обнаружении пациента, имеющего эпидемиологический и клинические признаки ОИЗ</w:t>
      </w:r>
      <w:r w:rsidR="006B4C3F" w:rsidRPr="00034DDF">
        <w:rPr>
          <w:rFonts w:ascii="Times New Roman" w:hAnsi="Times New Roman" w:cs="Times New Roman"/>
          <w:sz w:val="28"/>
          <w:szCs w:val="28"/>
        </w:rPr>
        <w:t>, ООИ</w:t>
      </w:r>
      <w:r w:rsidR="00B65B23" w:rsidRPr="00034DDF">
        <w:rPr>
          <w:rFonts w:ascii="Times New Roman" w:hAnsi="Times New Roman" w:cs="Times New Roman"/>
          <w:sz w:val="28"/>
          <w:szCs w:val="28"/>
        </w:rPr>
        <w:t>;</w:t>
      </w:r>
    </w:p>
    <w:p w:rsidR="006B4C3F" w:rsidRPr="00034DDF" w:rsidRDefault="00846AB1" w:rsidP="00B65B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</w:r>
      <w:r w:rsidR="006B4C3F" w:rsidRPr="00034DDF">
        <w:rPr>
          <w:rFonts w:ascii="Times New Roman" w:hAnsi="Times New Roman" w:cs="Times New Roman"/>
          <w:sz w:val="28"/>
          <w:szCs w:val="28"/>
        </w:rPr>
        <w:t>При обнаружении пациента, имеющего эпидемиологический и клинические признаки ООИ</w:t>
      </w:r>
      <w:r w:rsidR="006B4C3F" w:rsidRPr="00034DDF">
        <w:t xml:space="preserve"> </w:t>
      </w:r>
      <w:r w:rsidR="006B4C3F" w:rsidRPr="00034DDF">
        <w:rPr>
          <w:rFonts w:ascii="Times New Roman" w:hAnsi="Times New Roman" w:cs="Times New Roman"/>
          <w:sz w:val="28"/>
          <w:szCs w:val="28"/>
        </w:rPr>
        <w:t xml:space="preserve">немедленно надеть противочумный костюм I типа </w:t>
      </w:r>
      <w:r w:rsidR="00B65B23" w:rsidRPr="00034DDF">
        <w:rPr>
          <w:rFonts w:ascii="Times New Roman" w:hAnsi="Times New Roman" w:cs="Times New Roman"/>
          <w:sz w:val="28"/>
          <w:szCs w:val="28"/>
        </w:rPr>
        <w:t>согласно инструкции;</w:t>
      </w:r>
    </w:p>
    <w:p w:rsidR="00846AB1" w:rsidRPr="00034DDF" w:rsidRDefault="00846AB1" w:rsidP="006B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Провести посиндромное лечение в соответствии с тяжестью состояния пациента.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Помощь направить на коррекцию: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острой дыхательной недостаточности.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острых гемодинамических расстройств.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дегидратации.</w:t>
      </w:r>
    </w:p>
    <w:p w:rsidR="006B4C3F" w:rsidRPr="00034DDF" w:rsidRDefault="00846AB1" w:rsidP="006B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</w:t>
      </w:r>
      <w:r w:rsidR="00B65B23" w:rsidRPr="00034DDF">
        <w:rPr>
          <w:rFonts w:ascii="Times New Roman" w:hAnsi="Times New Roman" w:cs="Times New Roman"/>
          <w:sz w:val="28"/>
          <w:szCs w:val="28"/>
        </w:rPr>
        <w:t>•</w:t>
      </w:r>
      <w:r w:rsidR="00B65B23" w:rsidRPr="00034DDF">
        <w:rPr>
          <w:rFonts w:ascii="Times New Roman" w:hAnsi="Times New Roman" w:cs="Times New Roman"/>
          <w:sz w:val="28"/>
          <w:szCs w:val="28"/>
        </w:rPr>
        <w:tab/>
        <w:t>П</w:t>
      </w:r>
      <w:r w:rsidR="006B4C3F" w:rsidRPr="00034DDF">
        <w:rPr>
          <w:rFonts w:ascii="Times New Roman" w:hAnsi="Times New Roman" w:cs="Times New Roman"/>
          <w:sz w:val="28"/>
          <w:szCs w:val="28"/>
        </w:rPr>
        <w:t>роизвести забор биологического материала от пациента по пок</w:t>
      </w:r>
      <w:r w:rsidR="00B65B23" w:rsidRPr="00034DDF">
        <w:rPr>
          <w:rFonts w:ascii="Times New Roman" w:hAnsi="Times New Roman" w:cs="Times New Roman"/>
          <w:sz w:val="28"/>
          <w:szCs w:val="28"/>
        </w:rPr>
        <w:t>азаниям, используя укладку Ф-30;</w:t>
      </w:r>
    </w:p>
    <w:p w:rsidR="006B4C3F" w:rsidRPr="00034DDF" w:rsidRDefault="00B65B23" w:rsidP="006B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•П</w:t>
      </w:r>
      <w:r w:rsidR="006B4C3F" w:rsidRPr="00034DDF">
        <w:rPr>
          <w:rFonts w:ascii="Times New Roman" w:hAnsi="Times New Roman" w:cs="Times New Roman"/>
          <w:sz w:val="28"/>
          <w:szCs w:val="28"/>
        </w:rPr>
        <w:t>роизвести обеззараживание физиологических и па</w:t>
      </w:r>
      <w:r w:rsidRPr="00034DDF">
        <w:rPr>
          <w:rFonts w:ascii="Times New Roman" w:hAnsi="Times New Roman" w:cs="Times New Roman"/>
          <w:sz w:val="28"/>
          <w:szCs w:val="28"/>
        </w:rPr>
        <w:t>тологических выделений пациента;</w:t>
      </w:r>
    </w:p>
    <w:p w:rsidR="00846AB1" w:rsidRPr="00034DDF" w:rsidRDefault="00846AB1" w:rsidP="003B1CC8">
      <w:pPr>
        <w:pStyle w:val="a3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Выполнить транспортировку пациента </w:t>
      </w:r>
      <w:r w:rsidR="006B4C3F" w:rsidRPr="00034DDF">
        <w:rPr>
          <w:rFonts w:ascii="Times New Roman" w:hAnsi="Times New Roman" w:cs="Times New Roman"/>
          <w:sz w:val="28"/>
          <w:szCs w:val="28"/>
        </w:rPr>
        <w:t xml:space="preserve">экстренно </w:t>
      </w:r>
      <w:r w:rsidRPr="00034DDF">
        <w:rPr>
          <w:rFonts w:ascii="Times New Roman" w:hAnsi="Times New Roman" w:cs="Times New Roman"/>
          <w:sz w:val="28"/>
          <w:szCs w:val="28"/>
        </w:rPr>
        <w:t>в положении, соответствующем тяжести состояния. Госпитализировать пац</w:t>
      </w:r>
      <w:r w:rsidR="006B4C3F" w:rsidRPr="00034DDF">
        <w:rPr>
          <w:rFonts w:ascii="Times New Roman" w:hAnsi="Times New Roman" w:cs="Times New Roman"/>
          <w:sz w:val="28"/>
          <w:szCs w:val="28"/>
        </w:rPr>
        <w:t>иента в профильное отделение учреждения здравоохранения или профильное учреждение здравоохранения</w:t>
      </w:r>
      <w:r w:rsidRPr="00034DDF">
        <w:rPr>
          <w:rFonts w:ascii="Times New Roman" w:hAnsi="Times New Roman" w:cs="Times New Roman"/>
          <w:sz w:val="28"/>
          <w:szCs w:val="28"/>
        </w:rPr>
        <w:t>.</w:t>
      </w:r>
    </w:p>
    <w:p w:rsidR="006B4C3F" w:rsidRPr="00034DDF" w:rsidRDefault="00846AB1" w:rsidP="006B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</w:t>
      </w:r>
      <w:r w:rsidR="006B4C3F" w:rsidRPr="00034DDF">
        <w:rPr>
          <w:rFonts w:ascii="Times New Roman" w:hAnsi="Times New Roman" w:cs="Times New Roman"/>
          <w:sz w:val="28"/>
          <w:szCs w:val="28"/>
        </w:rPr>
        <w:t>При транспортировке пациента с признаками ООИ:</w:t>
      </w:r>
    </w:p>
    <w:p w:rsidR="006B4C3F" w:rsidRPr="00034DDF" w:rsidRDefault="006B4C3F" w:rsidP="006B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Изолировать кабину водителя от салона санитарного автомобиля.</w:t>
      </w:r>
    </w:p>
    <w:p w:rsidR="006B4C3F" w:rsidRPr="00034DDF" w:rsidRDefault="006B4C3F" w:rsidP="006B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Закрыть все окна санитарного автомобиля.</w:t>
      </w:r>
    </w:p>
    <w:p w:rsidR="006B4C3F" w:rsidRPr="00034DDF" w:rsidRDefault="006B4C3F" w:rsidP="006B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Водителю санитарного автомобиля надеть маску ватно-марлевую (противочумный костюм 1 типа) в порядке согласно инструкции, под контролем фельдшера / врача бригады СМП.</w:t>
      </w:r>
    </w:p>
    <w:p w:rsidR="00846AB1" w:rsidRPr="00034DDF" w:rsidRDefault="006B4C3F" w:rsidP="001231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Во время транспортировки пациента с подозрением на ООИ выход из санитарного автомобиля не допускается.</w:t>
      </w:r>
    </w:p>
    <w:p w:rsidR="00846AB1" w:rsidRPr="00034DDF" w:rsidRDefault="00846AB1" w:rsidP="001231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Выполнить полную санитарную обработку санитарного автомобиля и медицинского оборудования на террит</w:t>
      </w:r>
      <w:r w:rsidR="0012318E" w:rsidRPr="00034DDF">
        <w:rPr>
          <w:rFonts w:ascii="Times New Roman" w:hAnsi="Times New Roman" w:cs="Times New Roman"/>
          <w:sz w:val="28"/>
          <w:szCs w:val="28"/>
        </w:rPr>
        <w:t>ории профильной медицинской организации</w:t>
      </w:r>
      <w:r w:rsidRPr="00034DD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12318E" w:rsidRPr="00034DDF">
        <w:rPr>
          <w:rFonts w:ascii="Times New Roman" w:hAnsi="Times New Roman" w:cs="Times New Roman"/>
          <w:sz w:val="28"/>
          <w:szCs w:val="28"/>
        </w:rPr>
        <w:t xml:space="preserve"> с приказами, действующими в медицинской организации</w:t>
      </w:r>
      <w:r w:rsidRPr="00034DDF">
        <w:rPr>
          <w:rFonts w:ascii="Times New Roman" w:hAnsi="Times New Roman" w:cs="Times New Roman"/>
          <w:sz w:val="28"/>
          <w:szCs w:val="28"/>
        </w:rPr>
        <w:t>.</w:t>
      </w:r>
    </w:p>
    <w:p w:rsidR="00846AB1" w:rsidRPr="00034DDF" w:rsidRDefault="00846AB1" w:rsidP="001231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После санитарной обработки санитарного автомобиля снять защитную одежду, поместить в специальную укладку и сд</w:t>
      </w:r>
      <w:r w:rsidR="0012318E" w:rsidRPr="00034DDF">
        <w:rPr>
          <w:rFonts w:ascii="Times New Roman" w:hAnsi="Times New Roman" w:cs="Times New Roman"/>
          <w:sz w:val="28"/>
          <w:szCs w:val="28"/>
        </w:rPr>
        <w:t>ать для дезинфекции в профильную</w:t>
      </w:r>
      <w:r w:rsidRPr="00034DDF">
        <w:rPr>
          <w:rFonts w:ascii="Times New Roman" w:hAnsi="Times New Roman" w:cs="Times New Roman"/>
          <w:sz w:val="28"/>
          <w:szCs w:val="28"/>
        </w:rPr>
        <w:t xml:space="preserve"> </w:t>
      </w:r>
      <w:r w:rsidR="0012318E" w:rsidRPr="00034DDF">
        <w:rPr>
          <w:rFonts w:ascii="Times New Roman" w:hAnsi="Times New Roman" w:cs="Times New Roman"/>
          <w:sz w:val="28"/>
          <w:szCs w:val="28"/>
        </w:rPr>
        <w:t>медицинскую организацию</w:t>
      </w:r>
      <w:r w:rsidRPr="00034DDF">
        <w:rPr>
          <w:rFonts w:ascii="Times New Roman" w:hAnsi="Times New Roman" w:cs="Times New Roman"/>
          <w:sz w:val="28"/>
          <w:szCs w:val="28"/>
        </w:rPr>
        <w:t xml:space="preserve"> в соответствии с инструктивными материал</w:t>
      </w:r>
      <w:r w:rsidR="0012318E" w:rsidRPr="00034DDF">
        <w:rPr>
          <w:rFonts w:ascii="Times New Roman" w:hAnsi="Times New Roman" w:cs="Times New Roman"/>
          <w:sz w:val="28"/>
          <w:szCs w:val="28"/>
        </w:rPr>
        <w:t>ами М3 РФ и приказом данного учреждения здравоохранения</w:t>
      </w:r>
      <w:r w:rsidRPr="00034DDF">
        <w:rPr>
          <w:rFonts w:ascii="Times New Roman" w:hAnsi="Times New Roman" w:cs="Times New Roman"/>
          <w:sz w:val="28"/>
          <w:szCs w:val="28"/>
        </w:rPr>
        <w:t>.</w:t>
      </w:r>
    </w:p>
    <w:p w:rsidR="00846AB1" w:rsidRPr="00034DDF" w:rsidRDefault="0012318E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Руководителю станции (отделения) СМП</w:t>
      </w:r>
      <w:r w:rsidR="00846AB1" w:rsidRPr="00034DDF">
        <w:rPr>
          <w:rFonts w:ascii="Times New Roman" w:hAnsi="Times New Roman" w:cs="Times New Roman"/>
          <w:sz w:val="28"/>
          <w:szCs w:val="28"/>
        </w:rPr>
        <w:t xml:space="preserve"> провести:</w:t>
      </w:r>
    </w:p>
    <w:p w:rsidR="00846AB1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карантинные мероприятия и установить наблюдение за выездным персоналом СМП, работавшим в очаге ООИ, в течение срока максимального инкубационного периода, при неизвестном возбудителе – не менее 5 суток;</w:t>
      </w:r>
    </w:p>
    <w:p w:rsidR="0012318E" w:rsidRPr="00034DDF" w:rsidRDefault="00846AB1" w:rsidP="0084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>•</w:t>
      </w:r>
      <w:r w:rsidRPr="00034DDF">
        <w:rPr>
          <w:rFonts w:ascii="Times New Roman" w:hAnsi="Times New Roman" w:cs="Times New Roman"/>
          <w:sz w:val="28"/>
          <w:szCs w:val="28"/>
        </w:rPr>
        <w:tab/>
        <w:t>экстренную профилактику выездному персоналу СМП, работавшему в очаге ООИ, в соответствии с выявл</w:t>
      </w:r>
      <w:r w:rsidR="0012318E" w:rsidRPr="00034DDF">
        <w:rPr>
          <w:rFonts w:ascii="Times New Roman" w:hAnsi="Times New Roman" w:cs="Times New Roman"/>
          <w:sz w:val="28"/>
          <w:szCs w:val="28"/>
        </w:rPr>
        <w:t>енной патологией</w:t>
      </w:r>
      <w:r w:rsidRPr="00034DDF">
        <w:rPr>
          <w:rFonts w:ascii="Times New Roman" w:hAnsi="Times New Roman" w:cs="Times New Roman"/>
          <w:sz w:val="28"/>
          <w:szCs w:val="28"/>
        </w:rPr>
        <w:t>.</w:t>
      </w:r>
    </w:p>
    <w:p w:rsidR="006744DF" w:rsidRPr="00ED483B" w:rsidRDefault="00846AB1" w:rsidP="00674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При </w:t>
      </w:r>
      <w:r w:rsidRPr="00ED483B">
        <w:rPr>
          <w:rFonts w:ascii="Times New Roman" w:hAnsi="Times New Roman" w:cs="Times New Roman"/>
          <w:sz w:val="28"/>
          <w:szCs w:val="28"/>
        </w:rPr>
        <w:t xml:space="preserve">неизвестном возбудителе применяются: </w:t>
      </w:r>
      <w:proofErr w:type="spellStart"/>
      <w:r w:rsidRPr="00ED483B">
        <w:rPr>
          <w:rFonts w:ascii="Times New Roman" w:hAnsi="Times New Roman" w:cs="Times New Roman"/>
          <w:sz w:val="28"/>
          <w:szCs w:val="28"/>
        </w:rPr>
        <w:t>доксициклин</w:t>
      </w:r>
      <w:proofErr w:type="spellEnd"/>
      <w:r w:rsidRPr="00ED48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483B">
        <w:rPr>
          <w:rFonts w:ascii="Times New Roman" w:hAnsi="Times New Roman" w:cs="Times New Roman"/>
          <w:sz w:val="28"/>
          <w:szCs w:val="28"/>
        </w:rPr>
        <w:t>рифампицин</w:t>
      </w:r>
      <w:proofErr w:type="spellEnd"/>
      <w:r w:rsidRPr="00ED483B">
        <w:rPr>
          <w:rFonts w:ascii="Times New Roman" w:hAnsi="Times New Roman" w:cs="Times New Roman"/>
          <w:sz w:val="28"/>
          <w:szCs w:val="28"/>
        </w:rPr>
        <w:t>, тетраци</w:t>
      </w:r>
      <w:r w:rsidR="00787D2F" w:rsidRPr="00ED483B">
        <w:rPr>
          <w:rFonts w:ascii="Times New Roman" w:hAnsi="Times New Roman" w:cs="Times New Roman"/>
          <w:sz w:val="28"/>
          <w:szCs w:val="28"/>
        </w:rPr>
        <w:t>клин по схеме в течение 5 суток.</w:t>
      </w:r>
    </w:p>
    <w:p w:rsidR="00846AB1" w:rsidRPr="00ED483B" w:rsidRDefault="00846AB1" w:rsidP="003B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8DC" w:rsidRPr="00ED483B" w:rsidRDefault="000D5C44" w:rsidP="00AA01A9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Мероприятия медицинской сортировки в условиях чрезвычайной ситуации</w:t>
      </w:r>
    </w:p>
    <w:p w:rsidR="002C1A54" w:rsidRPr="00ED483B" w:rsidRDefault="002C1A54" w:rsidP="002C1A54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24" w:right="48" w:firstLine="1152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  <w:lang w:eastAsia="ru-RU"/>
        </w:rPr>
        <w:t xml:space="preserve">В условиях чрезвычайных ситуаций при значительном количестве и одномоментном поступлении большого количества </w:t>
      </w:r>
      <w:r w:rsidRPr="00ED483B"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  <w:lang w:eastAsia="ru-RU"/>
        </w:rPr>
        <w:t xml:space="preserve">пострадавших возникает несоответствие между потребностью в медицинской помощи и </w:t>
      </w:r>
      <w:r w:rsidRPr="00ED483B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возможностью её оказания силами и средствами, имеющимися в данный момент в системе </w:t>
      </w:r>
      <w:r w:rsidRPr="00ED483B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здравоохранения.</w:t>
      </w:r>
    </w:p>
    <w:p w:rsidR="002C1A54" w:rsidRPr="00ED483B" w:rsidRDefault="002C1A54" w:rsidP="00AA01A9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24" w:right="48" w:firstLine="11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3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Возникает потребность проведения медицинской </w:t>
      </w:r>
      <w:r w:rsidRPr="00ED483B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сортировки малыми силами. Это необходимо для оптимизации лечебно-эвакуационных мероприятий при локальных и местных ЧС.</w:t>
      </w:r>
    </w:p>
    <w:p w:rsidR="00AA01A9" w:rsidRPr="00ED483B" w:rsidRDefault="002C1A54" w:rsidP="00F213F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Медицинская сортировка - э</w:t>
      </w:r>
      <w:r w:rsidR="00FD640F" w:rsidRPr="00ED483B">
        <w:rPr>
          <w:rFonts w:ascii="Times New Roman" w:hAnsi="Times New Roman" w:cs="Times New Roman"/>
          <w:sz w:val="28"/>
          <w:szCs w:val="28"/>
        </w:rPr>
        <w:t>то распределение пораженных на группы по признакам нуждаемости в однородных лечебно-профилактических и эвакуационных мероприятиях в соответствии с медицинскими показаниями, установленным объемом помощи на данном этапе медицинской эвакуации и принятым порядком эвакуации.</w:t>
      </w:r>
      <w:r w:rsidR="009B5F20" w:rsidRPr="00ED48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75EB2" w:rsidRPr="00034DDF" w:rsidRDefault="005B55DB" w:rsidP="00F213F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483B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r w:rsidR="009B5F20" w:rsidRPr="00ED483B">
        <w:rPr>
          <w:rFonts w:ascii="Times New Roman" w:hAnsi="Times New Roman" w:cs="Times New Roman"/>
          <w:color w:val="000000"/>
          <w:sz w:val="28"/>
          <w:szCs w:val="28"/>
        </w:rPr>
        <w:t>массовых</w:t>
      </w:r>
      <w:r w:rsidR="009B5F20" w:rsidRPr="00034DDF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поступлениях</w:t>
      </w:r>
      <w:proofErr w:type="gramEnd"/>
      <w:r w:rsidR="009B5F20" w:rsidRPr="00034DDF">
        <w:rPr>
          <w:rFonts w:ascii="Times New Roman" w:hAnsi="Times New Roman" w:cs="Times New Roman"/>
          <w:color w:val="000000"/>
          <w:sz w:val="28"/>
          <w:szCs w:val="28"/>
        </w:rPr>
        <w:t xml:space="preserve"> пораженных оказать помощь всем не</w:t>
      </w:r>
      <w:r w:rsidR="009B5F20" w:rsidRPr="00034DDF">
        <w:rPr>
          <w:rFonts w:ascii="Times New Roman" w:hAnsi="Times New Roman" w:cs="Times New Roman"/>
          <w:color w:val="000000"/>
          <w:sz w:val="28"/>
          <w:szCs w:val="28"/>
        </w:rPr>
        <w:softHyphen/>
        <w:t>возможно, и поэтому следует остановиться на тех, кому по</w:t>
      </w:r>
      <w:r w:rsidR="009B5F20" w:rsidRPr="00034DDF">
        <w:rPr>
          <w:rFonts w:ascii="Times New Roman" w:hAnsi="Times New Roman" w:cs="Times New Roman"/>
          <w:color w:val="000000"/>
          <w:sz w:val="28"/>
          <w:szCs w:val="28"/>
        </w:rPr>
        <w:softHyphen/>
        <w:t>мощь крайне необходима, и не заниматься теми пострадавши</w:t>
      </w:r>
      <w:r w:rsidR="009B5F20" w:rsidRPr="00034DDF">
        <w:rPr>
          <w:rFonts w:ascii="Times New Roman" w:hAnsi="Times New Roman" w:cs="Times New Roman"/>
          <w:color w:val="000000"/>
          <w:sz w:val="28"/>
          <w:szCs w:val="28"/>
        </w:rPr>
        <w:softHyphen/>
        <w:t>ми, жизни которых в настоящий момент явной угрозы нет, и теми, кто имеет травмы, не совместимые с жизнью.</w:t>
      </w:r>
    </w:p>
    <w:p w:rsidR="00B40042" w:rsidRPr="00034DDF" w:rsidRDefault="00B40042" w:rsidP="00290B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2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Медицинская сортировка - </w:t>
      </w:r>
      <w:r w:rsidRPr="00034DD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это не метод помощи, </w:t>
      </w:r>
      <w:r w:rsidRPr="00034D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а организационно-тактическое мероприятие, </w:t>
      </w:r>
      <w:r w:rsidRPr="00034DD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способствующее своевременному оказанию необходимой медицинской помощи и проведению </w:t>
      </w:r>
      <w:r w:rsidRPr="00034D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рациональной эвакуации. </w:t>
      </w:r>
      <w:r w:rsidRPr="00034DDF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Медицинская сортировка должна обеспечивать проведение максимально большему числу пострадавших максимально точной диагностики в минимально короткие сроки!</w:t>
      </w:r>
    </w:p>
    <w:p w:rsidR="00290B26" w:rsidRPr="00034DDF" w:rsidRDefault="00290B26" w:rsidP="00290B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3AC" w:rsidRPr="00034DDF" w:rsidRDefault="00B40042" w:rsidP="00290B2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703AC" w:rsidRPr="00034DDF">
        <w:rPr>
          <w:rFonts w:ascii="Times New Roman" w:hAnsi="Times New Roman" w:cs="Times New Roman"/>
          <w:sz w:val="28"/>
          <w:szCs w:val="28"/>
        </w:rPr>
        <w:t>Медицинская сортировка ведется на основе определения диагноза</w:t>
      </w:r>
      <w:r w:rsidRPr="00034DDF">
        <w:rPr>
          <w:rFonts w:ascii="Times New Roman" w:hAnsi="Times New Roman" w:cs="Times New Roman"/>
          <w:sz w:val="28"/>
          <w:szCs w:val="28"/>
        </w:rPr>
        <w:t xml:space="preserve"> </w:t>
      </w:r>
      <w:r w:rsidR="00B703AC" w:rsidRPr="00034DDF">
        <w:rPr>
          <w:rFonts w:ascii="Times New Roman" w:hAnsi="Times New Roman" w:cs="Times New Roman"/>
          <w:sz w:val="28"/>
          <w:szCs w:val="28"/>
        </w:rPr>
        <w:t>поражения или заболевания и его прогн</w:t>
      </w:r>
      <w:r w:rsidRPr="00034DDF">
        <w:rPr>
          <w:rFonts w:ascii="Times New Roman" w:hAnsi="Times New Roman" w:cs="Times New Roman"/>
          <w:sz w:val="28"/>
          <w:szCs w:val="28"/>
        </w:rPr>
        <w:t>оза, поэтому всегда носит диаг</w:t>
      </w:r>
      <w:r w:rsidR="00B703AC" w:rsidRPr="00034DDF">
        <w:rPr>
          <w:rFonts w:ascii="Times New Roman" w:hAnsi="Times New Roman" w:cs="Times New Roman"/>
          <w:sz w:val="28"/>
          <w:szCs w:val="28"/>
        </w:rPr>
        <w:t>ностический и прогностический характер.</w:t>
      </w:r>
    </w:p>
    <w:p w:rsidR="00B703AC" w:rsidRPr="00ED483B" w:rsidRDefault="00B40042" w:rsidP="00B4004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  </w:t>
      </w:r>
      <w:r w:rsidR="00B703AC" w:rsidRPr="00034DDF">
        <w:rPr>
          <w:rFonts w:ascii="Times New Roman" w:hAnsi="Times New Roman" w:cs="Times New Roman"/>
          <w:sz w:val="28"/>
          <w:szCs w:val="28"/>
        </w:rPr>
        <w:t xml:space="preserve">Медицинская сортировка начинается </w:t>
      </w:r>
      <w:r w:rsidRPr="00034DDF">
        <w:rPr>
          <w:rFonts w:ascii="Times New Roman" w:hAnsi="Times New Roman" w:cs="Times New Roman"/>
          <w:sz w:val="28"/>
          <w:szCs w:val="28"/>
        </w:rPr>
        <w:t xml:space="preserve">непосредственно в пунктах сбора </w:t>
      </w:r>
      <w:r w:rsidR="00B703AC" w:rsidRPr="00034DDF">
        <w:rPr>
          <w:rFonts w:ascii="Times New Roman" w:hAnsi="Times New Roman" w:cs="Times New Roman"/>
          <w:sz w:val="28"/>
          <w:szCs w:val="28"/>
        </w:rPr>
        <w:t>поражённых, проводится на этапе медицин</w:t>
      </w:r>
      <w:r w:rsidRPr="00034DDF">
        <w:rPr>
          <w:rFonts w:ascii="Times New Roman" w:hAnsi="Times New Roman" w:cs="Times New Roman"/>
          <w:sz w:val="28"/>
          <w:szCs w:val="28"/>
        </w:rPr>
        <w:t xml:space="preserve">ской эвакуации и осуществляется </w:t>
      </w:r>
      <w:r w:rsidR="00B703AC" w:rsidRPr="00034DDF">
        <w:rPr>
          <w:rFonts w:ascii="Times New Roman" w:hAnsi="Times New Roman" w:cs="Times New Roman"/>
          <w:sz w:val="28"/>
          <w:szCs w:val="28"/>
        </w:rPr>
        <w:t xml:space="preserve">во всех его </w:t>
      </w:r>
      <w:r w:rsidR="00B703AC" w:rsidRPr="00ED483B">
        <w:rPr>
          <w:rFonts w:ascii="Times New Roman" w:hAnsi="Times New Roman" w:cs="Times New Roman"/>
          <w:sz w:val="28"/>
          <w:szCs w:val="28"/>
        </w:rPr>
        <w:t>функциональных подраздел</w:t>
      </w:r>
      <w:r w:rsidRPr="00ED483B">
        <w:rPr>
          <w:rFonts w:ascii="Times New Roman" w:hAnsi="Times New Roman" w:cs="Times New Roman"/>
          <w:sz w:val="28"/>
          <w:szCs w:val="28"/>
        </w:rPr>
        <w:t xml:space="preserve">ениях. Её содержание зависит от </w:t>
      </w:r>
      <w:r w:rsidR="00B703AC" w:rsidRPr="00ED483B">
        <w:rPr>
          <w:rFonts w:ascii="Times New Roman" w:hAnsi="Times New Roman" w:cs="Times New Roman"/>
          <w:sz w:val="28"/>
          <w:szCs w:val="28"/>
        </w:rPr>
        <w:t>задач, возлагаемых на то или иное функ</w:t>
      </w:r>
      <w:r w:rsidRPr="00ED483B">
        <w:rPr>
          <w:rFonts w:ascii="Times New Roman" w:hAnsi="Times New Roman" w:cs="Times New Roman"/>
          <w:sz w:val="28"/>
          <w:szCs w:val="28"/>
        </w:rPr>
        <w:t xml:space="preserve">циональное подразделение и этап </w:t>
      </w:r>
      <w:r w:rsidR="00B703AC" w:rsidRPr="00ED483B">
        <w:rPr>
          <w:rFonts w:ascii="Times New Roman" w:hAnsi="Times New Roman" w:cs="Times New Roman"/>
          <w:sz w:val="28"/>
          <w:szCs w:val="28"/>
        </w:rPr>
        <w:t xml:space="preserve">медицинской эвакуации в целом, а также от условий обстановки. </w:t>
      </w:r>
    </w:p>
    <w:p w:rsidR="00B63C72" w:rsidRPr="00ED483B" w:rsidRDefault="00B63C72" w:rsidP="00F213FA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Требования к сортировке:</w:t>
      </w:r>
    </w:p>
    <w:p w:rsidR="00B63C72" w:rsidRPr="00ED483B" w:rsidRDefault="00B63C72" w:rsidP="00AA01A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Непрерывность – начинается непосредственно на путях сбора пораженных и далее проводится на всех этапах медицинской эвакуации и во всех функциональных подразделениях;</w:t>
      </w:r>
    </w:p>
    <w:p w:rsidR="00B63C72" w:rsidRPr="00ED483B" w:rsidRDefault="00B63C72" w:rsidP="00AA01A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Преемственность – на данном этапе учитывается следующий этап (более квалифицированный);</w:t>
      </w:r>
    </w:p>
    <w:p w:rsidR="00FD640F" w:rsidRPr="00ED483B" w:rsidRDefault="00B63C72" w:rsidP="00AA01A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Конкретность – в каждый конкретный момент группа пораженных должна соответствовать условиям работы этапа   обеспечивать успешное решение задач в сложившейся обстановке.</w:t>
      </w:r>
    </w:p>
    <w:p w:rsidR="00B703AC" w:rsidRPr="00ED483B" w:rsidRDefault="00B703AC" w:rsidP="00F213FA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Для проведения медицинской сортировки поражённых и больных</w:t>
      </w:r>
      <w:r w:rsidR="00035BA4" w:rsidRPr="00ED483B">
        <w:rPr>
          <w:sz w:val="28"/>
          <w:szCs w:val="28"/>
        </w:rPr>
        <w:t xml:space="preserve"> </w:t>
      </w:r>
      <w:r w:rsidRPr="00ED483B">
        <w:rPr>
          <w:sz w:val="28"/>
          <w:szCs w:val="28"/>
        </w:rPr>
        <w:t>формируют врачебно-сестринскую сортировочную бригаду. Её состав: врач,</w:t>
      </w:r>
      <w:r w:rsidR="00035BA4" w:rsidRPr="00ED483B">
        <w:rPr>
          <w:sz w:val="28"/>
          <w:szCs w:val="28"/>
        </w:rPr>
        <w:t xml:space="preserve"> </w:t>
      </w:r>
      <w:r w:rsidRPr="00ED483B">
        <w:rPr>
          <w:sz w:val="28"/>
          <w:szCs w:val="28"/>
        </w:rPr>
        <w:t>одна или две медицинские сестры (фельдшера), один или два регистратора.</w:t>
      </w:r>
      <w:r w:rsidR="00035BA4" w:rsidRPr="00ED483B">
        <w:rPr>
          <w:sz w:val="28"/>
          <w:szCs w:val="28"/>
        </w:rPr>
        <w:t xml:space="preserve"> Для перемещения пострадавших в соответствии с решением сортировочной бригады выделяется звено носильщиков.</w:t>
      </w:r>
    </w:p>
    <w:p w:rsidR="00B703AC" w:rsidRPr="00ED483B" w:rsidRDefault="00B703AC" w:rsidP="0037413A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При ЧС с масштабными по количеству и тяжести повреждениями целесообразно создание усиленного состава сор</w:t>
      </w:r>
      <w:r w:rsidR="0037413A" w:rsidRPr="00ED483B">
        <w:rPr>
          <w:sz w:val="28"/>
          <w:szCs w:val="28"/>
        </w:rPr>
        <w:t>тировочных бригад, состоящих из двух врачей</w:t>
      </w:r>
      <w:r w:rsidR="00526B81" w:rsidRPr="00ED483B">
        <w:rPr>
          <w:sz w:val="28"/>
          <w:szCs w:val="28"/>
        </w:rPr>
        <w:t xml:space="preserve"> (предпочтительно анестезиологи-реаниматологи, хирурги, врачи, имеющие опыт оказания неотложной помощи)</w:t>
      </w:r>
      <w:r w:rsidR="0037413A" w:rsidRPr="00ED483B">
        <w:rPr>
          <w:sz w:val="28"/>
          <w:szCs w:val="28"/>
        </w:rPr>
        <w:t xml:space="preserve">, двух медицинских сестёр, </w:t>
      </w:r>
      <w:r w:rsidR="00526B81" w:rsidRPr="00ED483B">
        <w:rPr>
          <w:sz w:val="28"/>
          <w:szCs w:val="28"/>
        </w:rPr>
        <w:t xml:space="preserve">двух </w:t>
      </w:r>
      <w:r w:rsidR="0037413A" w:rsidRPr="00ED483B">
        <w:rPr>
          <w:sz w:val="28"/>
          <w:szCs w:val="28"/>
        </w:rPr>
        <w:t xml:space="preserve">регистраторов. </w:t>
      </w:r>
      <w:r w:rsidR="005F6EDF" w:rsidRPr="00ED483B">
        <w:rPr>
          <w:sz w:val="28"/>
          <w:szCs w:val="28"/>
        </w:rPr>
        <w:t>Д</w:t>
      </w:r>
      <w:r w:rsidR="0037413A" w:rsidRPr="00ED483B">
        <w:rPr>
          <w:sz w:val="28"/>
          <w:szCs w:val="28"/>
        </w:rPr>
        <w:t>ля ходячих поражённых достаточным будет состав сортировочной бригады из одного врача, одной медицинской сестры и одного регистратора.</w:t>
      </w:r>
    </w:p>
    <w:p w:rsidR="001C7CE0" w:rsidRPr="00ED483B" w:rsidRDefault="00B703AC" w:rsidP="0037413A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Бригада должна иметь необходим</w:t>
      </w:r>
      <w:r w:rsidR="0037413A" w:rsidRPr="00ED483B">
        <w:rPr>
          <w:sz w:val="28"/>
          <w:szCs w:val="28"/>
        </w:rPr>
        <w:t xml:space="preserve">ое оснащение с целью проведение </w:t>
      </w:r>
      <w:r w:rsidRPr="00ED483B">
        <w:rPr>
          <w:sz w:val="28"/>
          <w:szCs w:val="28"/>
        </w:rPr>
        <w:t>неотложных медицинских процедур (ин</w:t>
      </w:r>
      <w:r w:rsidR="0037413A" w:rsidRPr="00ED483B">
        <w:rPr>
          <w:sz w:val="28"/>
          <w:szCs w:val="28"/>
        </w:rPr>
        <w:t xml:space="preserve">ъекции неотложных лекарственных </w:t>
      </w:r>
      <w:r w:rsidRPr="00ED483B">
        <w:rPr>
          <w:sz w:val="28"/>
          <w:szCs w:val="28"/>
        </w:rPr>
        <w:t>средств, наложение повязки, шин</w:t>
      </w:r>
      <w:r w:rsidR="0037413A" w:rsidRPr="00ED483B">
        <w:rPr>
          <w:sz w:val="28"/>
          <w:szCs w:val="28"/>
        </w:rPr>
        <w:t xml:space="preserve">ы, жгута) по назначению врача и </w:t>
      </w:r>
      <w:r w:rsidRPr="00ED483B">
        <w:rPr>
          <w:sz w:val="28"/>
          <w:szCs w:val="28"/>
        </w:rPr>
        <w:t>регистрации поражённых.</w:t>
      </w:r>
    </w:p>
    <w:p w:rsidR="00113F2D" w:rsidRPr="00ED483B" w:rsidRDefault="00113F2D" w:rsidP="00B63C72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Медицинская сортировка проводится по признакам:</w:t>
      </w:r>
    </w:p>
    <w:p w:rsidR="00113F2D" w:rsidRPr="00ED483B" w:rsidRDefault="00AA01A9" w:rsidP="00113F2D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1)</w:t>
      </w:r>
      <w:r w:rsidR="00113F2D" w:rsidRPr="00ED483B">
        <w:rPr>
          <w:rFonts w:ascii="Times New Roman" w:hAnsi="Times New Roman" w:cs="Times New Roman"/>
          <w:sz w:val="28"/>
          <w:szCs w:val="28"/>
        </w:rPr>
        <w:t xml:space="preserve"> Опасность для окруж</w:t>
      </w:r>
      <w:r w:rsidR="005B55DB" w:rsidRPr="00ED483B">
        <w:rPr>
          <w:rFonts w:ascii="Times New Roman" w:hAnsi="Times New Roman" w:cs="Times New Roman"/>
          <w:sz w:val="28"/>
          <w:szCs w:val="28"/>
        </w:rPr>
        <w:t>ающих.</w:t>
      </w:r>
    </w:p>
    <w:p w:rsidR="005B55DB" w:rsidRPr="00ED483B" w:rsidRDefault="005B55DB" w:rsidP="005B55DB">
      <w:pPr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Выявление пациентов, нуждающихся в изоляции и частичной специальной санитарной обработке (признак опасности для окружающих определяется по результатам медико-тактической разведки, выполненной специалистами режимного объекта и/или в соответствии с инструкциями режимного объекта):</w:t>
      </w:r>
    </w:p>
    <w:p w:rsidR="005B55DB" w:rsidRPr="00ED483B" w:rsidRDefault="005B55DB" w:rsidP="005B55DB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пациентов, имеющих признаки поражения стойкими отравляющими веществами;</w:t>
      </w:r>
    </w:p>
    <w:p w:rsidR="005B55DB" w:rsidRPr="00ED483B" w:rsidRDefault="005B55DB" w:rsidP="005B55DB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пациентов, имеющих признаки поражения радиоактивными веществами в дозах, превышающих допустимые;</w:t>
      </w:r>
    </w:p>
    <w:p w:rsidR="005B55DB" w:rsidRPr="00ED483B" w:rsidRDefault="005B55DB" w:rsidP="005B55DB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пациентов, имеющих клинические проявления ОИЗ;</w:t>
      </w:r>
    </w:p>
    <w:p w:rsidR="005B55DB" w:rsidRPr="00ED483B" w:rsidRDefault="005B55DB" w:rsidP="005B55DB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лиц, контактных с пациентами, заболевшими ОИЗ;</w:t>
      </w:r>
    </w:p>
    <w:p w:rsidR="005B55DB" w:rsidRPr="00ED483B" w:rsidRDefault="005B55DB" w:rsidP="005B55DB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пострадавших с острыми психическими травмами, имеющих выраженное агрессивное поведение.</w:t>
      </w:r>
    </w:p>
    <w:p w:rsidR="00113F2D" w:rsidRPr="00ED483B" w:rsidRDefault="00AA01A9" w:rsidP="00113F2D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2)</w:t>
      </w:r>
      <w:r w:rsidR="00113F2D" w:rsidRPr="00ED483B">
        <w:rPr>
          <w:rFonts w:ascii="Times New Roman" w:hAnsi="Times New Roman" w:cs="Times New Roman"/>
          <w:sz w:val="28"/>
          <w:szCs w:val="28"/>
        </w:rPr>
        <w:t xml:space="preserve"> Лечебный признак – нуждаемость пораженного в медицинской помощи, очередность и место ее оказания;</w:t>
      </w:r>
    </w:p>
    <w:p w:rsidR="00113F2D" w:rsidRPr="00ED483B" w:rsidRDefault="00AA01A9" w:rsidP="0037413A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3)</w:t>
      </w:r>
      <w:r w:rsidR="00113F2D" w:rsidRPr="00ED483B">
        <w:rPr>
          <w:rFonts w:ascii="Times New Roman" w:hAnsi="Times New Roman" w:cs="Times New Roman"/>
          <w:sz w:val="28"/>
          <w:szCs w:val="28"/>
        </w:rPr>
        <w:t xml:space="preserve"> Эвакуационный признак – необходимость и очередность эвакуации, вид транспорта, положение в нем.</w:t>
      </w:r>
    </w:p>
    <w:p w:rsidR="00AA01A9" w:rsidRPr="00ED483B" w:rsidRDefault="00AA01A9" w:rsidP="0037413A">
      <w:pPr>
        <w:pStyle w:val="a9"/>
        <w:spacing w:before="0" w:beforeAutospacing="0" w:after="0" w:afterAutospacing="0"/>
        <w:ind w:left="-567" w:firstLine="993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>Виды сортировки.</w:t>
      </w:r>
    </w:p>
    <w:p w:rsidR="00B703AC" w:rsidRPr="00ED483B" w:rsidRDefault="00B703AC" w:rsidP="0037413A">
      <w:pPr>
        <w:pStyle w:val="a9"/>
        <w:spacing w:before="0" w:beforeAutospacing="0" w:after="0" w:afterAutospacing="0"/>
        <w:ind w:left="-567" w:firstLine="993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>В зависимости от задач, решаемых в процессе</w:t>
      </w:r>
    </w:p>
    <w:p w:rsidR="00B703AC" w:rsidRPr="00ED483B" w:rsidRDefault="00B703AC" w:rsidP="0037413A">
      <w:pPr>
        <w:pStyle w:val="a9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>медицинской сортировки на этапах медицинской эвакуации, различают два</w:t>
      </w:r>
    </w:p>
    <w:p w:rsidR="00B703AC" w:rsidRPr="00ED483B" w:rsidRDefault="00B703AC" w:rsidP="0037413A">
      <w:pPr>
        <w:pStyle w:val="a9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 xml:space="preserve">её вида: </w:t>
      </w:r>
      <w:proofErr w:type="spellStart"/>
      <w:r w:rsidRPr="00ED483B">
        <w:rPr>
          <w:rFonts w:eastAsiaTheme="minorHAnsi"/>
          <w:sz w:val="28"/>
          <w:szCs w:val="28"/>
          <w:lang w:eastAsia="en-US"/>
        </w:rPr>
        <w:t>внутрипунктовую</w:t>
      </w:r>
      <w:proofErr w:type="spellEnd"/>
      <w:r w:rsidRPr="00ED483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ED483B">
        <w:rPr>
          <w:rFonts w:eastAsiaTheme="minorHAnsi"/>
          <w:sz w:val="28"/>
          <w:szCs w:val="28"/>
          <w:lang w:eastAsia="en-US"/>
        </w:rPr>
        <w:t>эвакуационно</w:t>
      </w:r>
      <w:proofErr w:type="spellEnd"/>
      <w:r w:rsidRPr="00ED483B">
        <w:rPr>
          <w:rFonts w:eastAsiaTheme="minorHAnsi"/>
          <w:sz w:val="28"/>
          <w:szCs w:val="28"/>
          <w:lang w:eastAsia="en-US"/>
        </w:rPr>
        <w:t>-транспортную медицинскую</w:t>
      </w:r>
    </w:p>
    <w:p w:rsidR="00B703AC" w:rsidRPr="00ED483B" w:rsidRDefault="00B703AC" w:rsidP="0037413A">
      <w:pPr>
        <w:pStyle w:val="a9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>сортировку.</w:t>
      </w:r>
    </w:p>
    <w:p w:rsidR="00B703AC" w:rsidRPr="00ED483B" w:rsidRDefault="00B703AC" w:rsidP="0037413A">
      <w:pPr>
        <w:pStyle w:val="a9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>Внутрипунктовую сортировку проводят с целью распределения поражённых (больных) по группам (в зави</w:t>
      </w:r>
      <w:r w:rsidR="0037413A" w:rsidRPr="00ED483B">
        <w:rPr>
          <w:rFonts w:eastAsiaTheme="minorHAnsi"/>
          <w:sz w:val="28"/>
          <w:szCs w:val="28"/>
          <w:lang w:eastAsia="en-US"/>
        </w:rPr>
        <w:t xml:space="preserve">симости от степени их опасности </w:t>
      </w:r>
      <w:r w:rsidRPr="00ED483B">
        <w:rPr>
          <w:rFonts w:eastAsiaTheme="minorHAnsi"/>
          <w:sz w:val="28"/>
          <w:szCs w:val="28"/>
          <w:lang w:eastAsia="en-US"/>
        </w:rPr>
        <w:t>для окружающих, характера и тяжес</w:t>
      </w:r>
      <w:r w:rsidR="0037413A" w:rsidRPr="00ED483B">
        <w:rPr>
          <w:rFonts w:eastAsiaTheme="minorHAnsi"/>
          <w:sz w:val="28"/>
          <w:szCs w:val="28"/>
          <w:lang w:eastAsia="en-US"/>
        </w:rPr>
        <w:t xml:space="preserve">ти поражения) для направления в </w:t>
      </w:r>
      <w:r w:rsidRPr="00ED483B">
        <w:rPr>
          <w:rFonts w:eastAsiaTheme="minorHAnsi"/>
          <w:sz w:val="28"/>
          <w:szCs w:val="28"/>
          <w:lang w:eastAsia="en-US"/>
        </w:rPr>
        <w:t>соответствующие функциональ</w:t>
      </w:r>
      <w:r w:rsidR="0037413A" w:rsidRPr="00ED483B">
        <w:rPr>
          <w:rFonts w:eastAsiaTheme="minorHAnsi"/>
          <w:sz w:val="28"/>
          <w:szCs w:val="28"/>
          <w:lang w:eastAsia="en-US"/>
        </w:rPr>
        <w:t xml:space="preserve">ные подразделения данного этапа </w:t>
      </w:r>
      <w:r w:rsidRPr="00ED483B">
        <w:rPr>
          <w:rFonts w:eastAsiaTheme="minorHAnsi"/>
          <w:sz w:val="28"/>
          <w:szCs w:val="28"/>
          <w:lang w:eastAsia="en-US"/>
        </w:rPr>
        <w:t>медицинской эвакуации и установления очерёдности в эти подразделения.</w:t>
      </w:r>
    </w:p>
    <w:p w:rsidR="00B703AC" w:rsidRPr="00ED483B" w:rsidRDefault="00B703AC" w:rsidP="0037413A">
      <w:pPr>
        <w:pStyle w:val="a9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ED483B">
        <w:rPr>
          <w:rFonts w:eastAsiaTheme="minorHAnsi"/>
          <w:sz w:val="28"/>
          <w:szCs w:val="28"/>
          <w:lang w:eastAsia="en-US"/>
        </w:rPr>
        <w:t>Эвакуационно</w:t>
      </w:r>
      <w:proofErr w:type="spellEnd"/>
      <w:r w:rsidRPr="00ED483B">
        <w:rPr>
          <w:rFonts w:eastAsiaTheme="minorHAnsi"/>
          <w:sz w:val="28"/>
          <w:szCs w:val="28"/>
          <w:lang w:eastAsia="en-US"/>
        </w:rPr>
        <w:t>-транспортную сортировку</w:t>
      </w:r>
      <w:r w:rsidR="0037413A" w:rsidRPr="00ED483B">
        <w:rPr>
          <w:rFonts w:eastAsiaTheme="minorHAnsi"/>
          <w:sz w:val="28"/>
          <w:szCs w:val="28"/>
          <w:lang w:eastAsia="en-US"/>
        </w:rPr>
        <w:t xml:space="preserve"> проводят с целью </w:t>
      </w:r>
      <w:r w:rsidRPr="00ED483B">
        <w:rPr>
          <w:rFonts w:eastAsiaTheme="minorHAnsi"/>
          <w:sz w:val="28"/>
          <w:szCs w:val="28"/>
          <w:lang w:eastAsia="en-US"/>
        </w:rPr>
        <w:t>распределения поражённых (больных) на од</w:t>
      </w:r>
      <w:r w:rsidR="00AA01A9" w:rsidRPr="00ED483B">
        <w:rPr>
          <w:rFonts w:eastAsiaTheme="minorHAnsi"/>
          <w:sz w:val="28"/>
          <w:szCs w:val="28"/>
          <w:lang w:eastAsia="en-US"/>
        </w:rPr>
        <w:t xml:space="preserve">нородные группы в соответствии </w:t>
      </w:r>
      <w:r w:rsidRPr="00ED483B">
        <w:rPr>
          <w:rFonts w:eastAsiaTheme="minorHAnsi"/>
          <w:sz w:val="28"/>
          <w:szCs w:val="28"/>
          <w:lang w:eastAsia="en-US"/>
        </w:rPr>
        <w:t>с направлением (эвакуационным предн</w:t>
      </w:r>
      <w:r w:rsidR="0037413A" w:rsidRPr="00ED483B">
        <w:rPr>
          <w:rFonts w:eastAsiaTheme="minorHAnsi"/>
          <w:sz w:val="28"/>
          <w:szCs w:val="28"/>
          <w:lang w:eastAsia="en-US"/>
        </w:rPr>
        <w:t xml:space="preserve">азначением), очерёдностью, </w:t>
      </w:r>
      <w:r w:rsidRPr="00ED483B">
        <w:rPr>
          <w:rFonts w:eastAsiaTheme="minorHAnsi"/>
          <w:sz w:val="28"/>
          <w:szCs w:val="28"/>
          <w:lang w:eastAsia="en-US"/>
        </w:rPr>
        <w:t>способами и средствами их эвакуации.</w:t>
      </w:r>
    </w:p>
    <w:p w:rsidR="00B703AC" w:rsidRPr="00ED483B" w:rsidRDefault="00B703AC" w:rsidP="00AA01A9">
      <w:pPr>
        <w:pStyle w:val="a9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>Решение этих вопросов в проц</w:t>
      </w:r>
      <w:r w:rsidR="0037413A" w:rsidRPr="00ED483B">
        <w:rPr>
          <w:rFonts w:eastAsiaTheme="minorHAnsi"/>
          <w:sz w:val="28"/>
          <w:szCs w:val="28"/>
          <w:lang w:eastAsia="en-US"/>
        </w:rPr>
        <w:t xml:space="preserve">ессе сортировки осуществляют на </w:t>
      </w:r>
      <w:r w:rsidRPr="00ED483B">
        <w:rPr>
          <w:rFonts w:eastAsiaTheme="minorHAnsi"/>
          <w:sz w:val="28"/>
          <w:szCs w:val="28"/>
          <w:lang w:eastAsia="en-US"/>
        </w:rPr>
        <w:t xml:space="preserve">основании диагноза, прогноза и состояния поражённого. По этой причине сортировку всегда поручают наиболее </w:t>
      </w:r>
      <w:r w:rsidR="00AA01A9" w:rsidRPr="00ED483B">
        <w:rPr>
          <w:rFonts w:eastAsiaTheme="minorHAnsi"/>
          <w:sz w:val="28"/>
          <w:szCs w:val="28"/>
          <w:lang w:eastAsia="en-US"/>
        </w:rPr>
        <w:t xml:space="preserve">опытным специалистам, способным </w:t>
      </w:r>
      <w:r w:rsidRPr="00ED483B">
        <w:rPr>
          <w:rFonts w:eastAsiaTheme="minorHAnsi"/>
          <w:sz w:val="28"/>
          <w:szCs w:val="28"/>
          <w:lang w:eastAsia="en-US"/>
        </w:rPr>
        <w:t>точно определить объём и вид медицинской помощи. В условиях массового поступления поражённых на этапы медицинской</w:t>
      </w:r>
      <w:r w:rsidR="00AA01A9" w:rsidRPr="00ED483B">
        <w:rPr>
          <w:rFonts w:eastAsiaTheme="minorHAnsi"/>
          <w:sz w:val="28"/>
          <w:szCs w:val="28"/>
          <w:lang w:eastAsia="en-US"/>
        </w:rPr>
        <w:t xml:space="preserve"> </w:t>
      </w:r>
      <w:r w:rsidRPr="00ED483B">
        <w:rPr>
          <w:rFonts w:eastAsiaTheme="minorHAnsi"/>
          <w:sz w:val="28"/>
          <w:szCs w:val="28"/>
          <w:lang w:eastAsia="en-US"/>
        </w:rPr>
        <w:t>эвакуации и сокращения объёма оказываемой им медицинской помощи</w:t>
      </w:r>
      <w:r w:rsidR="00AA01A9" w:rsidRPr="00ED483B">
        <w:rPr>
          <w:rFonts w:eastAsiaTheme="minorHAnsi"/>
          <w:sz w:val="28"/>
          <w:szCs w:val="28"/>
          <w:lang w:eastAsia="en-US"/>
        </w:rPr>
        <w:t>.</w:t>
      </w:r>
    </w:p>
    <w:p w:rsidR="00B703AC" w:rsidRPr="00034DDF" w:rsidRDefault="00AA01A9" w:rsidP="00B703AC">
      <w:pPr>
        <w:pStyle w:val="a9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ED483B">
        <w:rPr>
          <w:rFonts w:eastAsiaTheme="minorHAnsi"/>
          <w:sz w:val="28"/>
          <w:szCs w:val="28"/>
          <w:lang w:eastAsia="en-US"/>
        </w:rPr>
        <w:t xml:space="preserve">        </w:t>
      </w:r>
      <w:proofErr w:type="spellStart"/>
      <w:r w:rsidRPr="00ED483B">
        <w:rPr>
          <w:rFonts w:eastAsiaTheme="minorHAnsi"/>
          <w:sz w:val="28"/>
          <w:szCs w:val="28"/>
          <w:lang w:eastAsia="en-US"/>
        </w:rPr>
        <w:t>В</w:t>
      </w:r>
      <w:r w:rsidR="00B703AC" w:rsidRPr="00ED483B">
        <w:rPr>
          <w:rFonts w:eastAsiaTheme="minorHAnsi"/>
          <w:sz w:val="28"/>
          <w:szCs w:val="28"/>
          <w:lang w:eastAsia="en-US"/>
        </w:rPr>
        <w:t>нутрипунктовая</w:t>
      </w:r>
      <w:proofErr w:type="spellEnd"/>
      <w:r w:rsidR="00B703AC" w:rsidRPr="00ED483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="00B703AC" w:rsidRPr="00ED483B">
        <w:rPr>
          <w:rFonts w:eastAsiaTheme="minorHAnsi"/>
          <w:sz w:val="28"/>
          <w:szCs w:val="28"/>
          <w:lang w:eastAsia="en-US"/>
        </w:rPr>
        <w:t>эвакуационно</w:t>
      </w:r>
      <w:proofErr w:type="spellEnd"/>
      <w:r w:rsidR="00B703AC" w:rsidRPr="00034DDF">
        <w:rPr>
          <w:rFonts w:eastAsiaTheme="minorHAnsi"/>
          <w:sz w:val="28"/>
          <w:szCs w:val="28"/>
          <w:lang w:eastAsia="en-US"/>
        </w:rPr>
        <w:t>-тран</w:t>
      </w:r>
      <w:r w:rsidR="0037413A" w:rsidRPr="00034DDF">
        <w:rPr>
          <w:rFonts w:eastAsiaTheme="minorHAnsi"/>
          <w:sz w:val="28"/>
          <w:szCs w:val="28"/>
          <w:lang w:eastAsia="en-US"/>
        </w:rPr>
        <w:t xml:space="preserve">спортная сортировка большинства </w:t>
      </w:r>
      <w:r w:rsidR="00B703AC" w:rsidRPr="00034DDF">
        <w:rPr>
          <w:rFonts w:eastAsiaTheme="minorHAnsi"/>
          <w:sz w:val="28"/>
          <w:szCs w:val="28"/>
          <w:lang w:eastAsia="en-US"/>
        </w:rPr>
        <w:t>поражённых должна осуществ</w:t>
      </w:r>
      <w:r w:rsidR="0037413A" w:rsidRPr="00034DDF">
        <w:rPr>
          <w:rFonts w:eastAsiaTheme="minorHAnsi"/>
          <w:sz w:val="28"/>
          <w:szCs w:val="28"/>
          <w:lang w:eastAsia="en-US"/>
        </w:rPr>
        <w:t xml:space="preserve">ляться одновременно в интересах </w:t>
      </w:r>
      <w:r w:rsidR="00B703AC" w:rsidRPr="00034DDF">
        <w:rPr>
          <w:rFonts w:eastAsiaTheme="minorHAnsi"/>
          <w:sz w:val="28"/>
          <w:szCs w:val="28"/>
          <w:lang w:eastAsia="en-US"/>
        </w:rPr>
        <w:t>максимальной экономии сил и средств.</w:t>
      </w:r>
    </w:p>
    <w:p w:rsidR="00B703AC" w:rsidRPr="00034DDF" w:rsidRDefault="00AA01A9" w:rsidP="00AA01A9">
      <w:pPr>
        <w:pStyle w:val="a9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34DDF">
        <w:rPr>
          <w:rFonts w:eastAsiaTheme="minorHAnsi"/>
          <w:sz w:val="28"/>
          <w:szCs w:val="28"/>
          <w:lang w:eastAsia="en-US"/>
        </w:rPr>
        <w:t xml:space="preserve">       </w:t>
      </w:r>
      <w:r w:rsidR="00B703AC" w:rsidRPr="00034DDF">
        <w:rPr>
          <w:rFonts w:eastAsiaTheme="minorHAnsi"/>
          <w:sz w:val="28"/>
          <w:szCs w:val="28"/>
          <w:lang w:eastAsia="en-US"/>
        </w:rPr>
        <w:t xml:space="preserve">В процессе </w:t>
      </w:r>
      <w:proofErr w:type="spellStart"/>
      <w:r w:rsidR="00B703AC" w:rsidRPr="00034DDF">
        <w:rPr>
          <w:rFonts w:eastAsiaTheme="minorHAnsi"/>
          <w:sz w:val="28"/>
          <w:szCs w:val="28"/>
          <w:lang w:eastAsia="en-US"/>
        </w:rPr>
        <w:t>внутрипунктовой</w:t>
      </w:r>
      <w:proofErr w:type="spellEnd"/>
      <w:r w:rsidR="00B703AC" w:rsidRPr="00034DDF">
        <w:rPr>
          <w:rFonts w:eastAsiaTheme="minorHAnsi"/>
          <w:sz w:val="28"/>
          <w:szCs w:val="28"/>
          <w:lang w:eastAsia="en-US"/>
        </w:rPr>
        <w:t xml:space="preserve"> сортир</w:t>
      </w:r>
      <w:r w:rsidR="0037413A" w:rsidRPr="00034DDF">
        <w:rPr>
          <w:rFonts w:eastAsiaTheme="minorHAnsi"/>
          <w:sz w:val="28"/>
          <w:szCs w:val="28"/>
          <w:lang w:eastAsia="en-US"/>
        </w:rPr>
        <w:t xml:space="preserve">овки наряду с решением вопросов </w:t>
      </w:r>
      <w:r w:rsidR="00B703AC" w:rsidRPr="00034DDF">
        <w:rPr>
          <w:rFonts w:eastAsiaTheme="minorHAnsi"/>
          <w:sz w:val="28"/>
          <w:szCs w:val="28"/>
          <w:lang w:eastAsia="en-US"/>
        </w:rPr>
        <w:t>о необходимости медицинской помощи дл</w:t>
      </w:r>
      <w:r w:rsidR="0037413A" w:rsidRPr="00034DDF">
        <w:rPr>
          <w:rFonts w:eastAsiaTheme="minorHAnsi"/>
          <w:sz w:val="28"/>
          <w:szCs w:val="28"/>
          <w:lang w:eastAsia="en-US"/>
        </w:rPr>
        <w:t xml:space="preserve">я раненых и больных, характере, </w:t>
      </w:r>
      <w:r w:rsidR="00B703AC" w:rsidRPr="00034DDF">
        <w:rPr>
          <w:rFonts w:eastAsiaTheme="minorHAnsi"/>
          <w:sz w:val="28"/>
          <w:szCs w:val="28"/>
          <w:lang w:eastAsia="en-US"/>
        </w:rPr>
        <w:t>срочности и месте её оказания с</w:t>
      </w:r>
      <w:r w:rsidR="0037413A" w:rsidRPr="00034DDF">
        <w:rPr>
          <w:rFonts w:eastAsiaTheme="minorHAnsi"/>
          <w:sz w:val="28"/>
          <w:szCs w:val="28"/>
          <w:lang w:eastAsia="en-US"/>
        </w:rPr>
        <w:t xml:space="preserve">ледует определять эвакуационное </w:t>
      </w:r>
      <w:r w:rsidR="00B703AC" w:rsidRPr="00034DDF">
        <w:rPr>
          <w:rFonts w:eastAsiaTheme="minorHAnsi"/>
          <w:sz w:val="28"/>
          <w:szCs w:val="28"/>
          <w:lang w:eastAsia="en-US"/>
        </w:rPr>
        <w:t>предназначение, очерёдность, способ и ср</w:t>
      </w:r>
      <w:r w:rsidR="0037413A" w:rsidRPr="00034DDF">
        <w:rPr>
          <w:rFonts w:eastAsiaTheme="minorHAnsi"/>
          <w:sz w:val="28"/>
          <w:szCs w:val="28"/>
          <w:lang w:eastAsia="en-US"/>
        </w:rPr>
        <w:t xml:space="preserve">едства дальнейшей эвакуации тех </w:t>
      </w:r>
      <w:r w:rsidR="00B703AC" w:rsidRPr="00034DDF">
        <w:rPr>
          <w:rFonts w:eastAsiaTheme="minorHAnsi"/>
          <w:sz w:val="28"/>
          <w:szCs w:val="28"/>
          <w:lang w:eastAsia="en-US"/>
        </w:rPr>
        <w:t>поражённых (больных), которые не нужд</w:t>
      </w:r>
      <w:r w:rsidR="0037413A" w:rsidRPr="00034DDF">
        <w:rPr>
          <w:rFonts w:eastAsiaTheme="minorHAnsi"/>
          <w:sz w:val="28"/>
          <w:szCs w:val="28"/>
          <w:lang w:eastAsia="en-US"/>
        </w:rPr>
        <w:t xml:space="preserve">аются в оказании им медицинской </w:t>
      </w:r>
      <w:r w:rsidR="00B703AC" w:rsidRPr="00034DDF">
        <w:rPr>
          <w:rFonts w:eastAsiaTheme="minorHAnsi"/>
          <w:sz w:val="28"/>
          <w:szCs w:val="28"/>
          <w:lang w:eastAsia="en-US"/>
        </w:rPr>
        <w:t xml:space="preserve">помощи на данном этапе медицинской эвакуации. </w:t>
      </w:r>
    </w:p>
    <w:p w:rsidR="0073460E" w:rsidRPr="00034DDF" w:rsidRDefault="0073460E" w:rsidP="002C224E">
      <w:pPr>
        <w:pStyle w:val="a9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34DDF">
        <w:rPr>
          <w:rFonts w:eastAsiaTheme="minorHAnsi"/>
          <w:sz w:val="28"/>
          <w:szCs w:val="28"/>
          <w:lang w:eastAsia="en-US"/>
        </w:rPr>
        <w:t>Диагностику тяжести состояния пострадавших осуществляют врачи бригад по простейшим клиническим признакам. Она включает оценку степени нарушения сознания, дыхания, изменения пульса, реакции зрачков, констатацию наличия и локализации переломов и кровотечений.</w:t>
      </w:r>
    </w:p>
    <w:p w:rsidR="002C224E" w:rsidRPr="00034DDF" w:rsidRDefault="00AA01A9" w:rsidP="002C224E">
      <w:pPr>
        <w:pStyle w:val="a9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34DDF">
        <w:rPr>
          <w:rFonts w:eastAsiaTheme="minorHAnsi"/>
          <w:sz w:val="28"/>
          <w:szCs w:val="28"/>
          <w:lang w:eastAsia="en-US"/>
        </w:rPr>
        <w:t>Правила обследования пострадавших во время проведения медицинской сортировки и последовательность действий:</w:t>
      </w:r>
    </w:p>
    <w:p w:rsidR="00005C66" w:rsidRPr="00034DDF" w:rsidRDefault="002C224E" w:rsidP="002C22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17"/>
          <w:sz w:val="28"/>
          <w:szCs w:val="28"/>
          <w:lang w:eastAsia="ru-RU"/>
        </w:rPr>
        <w:t xml:space="preserve">  1. Д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>ля ускоренной сортировки.</w:t>
      </w:r>
    </w:p>
    <w:p w:rsidR="00005C66" w:rsidRPr="00034DDF" w:rsidRDefault="002C224E" w:rsidP="00AA0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- 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Сознание.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Определение степени   нарушения сознания посредством краткого опроса</w:t>
      </w:r>
      <w:r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 реакции</w:t>
      </w:r>
      <w:r w:rsidR="00005C66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на боль.</w:t>
      </w:r>
    </w:p>
    <w:p w:rsidR="00005C66" w:rsidRPr="00034DDF" w:rsidRDefault="002C224E" w:rsidP="00AA0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- 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Дыхание.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Оценка функции дыхания.</w:t>
      </w:r>
    </w:p>
    <w:p w:rsidR="00005C66" w:rsidRPr="00034DDF" w:rsidRDefault="002C224E" w:rsidP="00AA0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-19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 xml:space="preserve">- 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 xml:space="preserve">Пульс.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Оценка функции кро</w:t>
      </w:r>
      <w:r w:rsidR="00AA01A9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вообращения и выявление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жизнеугрожающего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lastRenderedPageBreak/>
        <w:t xml:space="preserve">кровотечения. </w:t>
      </w:r>
    </w:p>
    <w:p w:rsidR="00005C66" w:rsidRPr="00034DDF" w:rsidRDefault="002C224E" w:rsidP="002C22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7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 xml:space="preserve">2. 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>Для окончательной сортировки.</w:t>
      </w:r>
    </w:p>
    <w:p w:rsidR="00005C66" w:rsidRPr="00034DDF" w:rsidRDefault="002C224E" w:rsidP="00AA0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13"/>
          <w:sz w:val="28"/>
          <w:szCs w:val="28"/>
          <w:lang w:eastAsia="ru-RU"/>
        </w:rPr>
        <w:t xml:space="preserve">- 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13"/>
          <w:sz w:val="28"/>
          <w:szCs w:val="28"/>
          <w:lang w:eastAsia="ru-RU"/>
        </w:rPr>
        <w:t xml:space="preserve">Сознание.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Определение степени нарушения функции ЦНС по шкале Глазго.</w:t>
      </w:r>
    </w:p>
    <w:p w:rsidR="00005C66" w:rsidRPr="00034DDF" w:rsidRDefault="002C224E" w:rsidP="00AA0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- 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Дыхание.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Оценка функции дыхания.</w:t>
      </w:r>
    </w:p>
    <w:p w:rsidR="00005C66" w:rsidRPr="00034DDF" w:rsidRDefault="002C224E" w:rsidP="00AA0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 xml:space="preserve">- </w:t>
      </w:r>
      <w:r w:rsidR="00005C66" w:rsidRPr="00034DDF"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 xml:space="preserve">Пульс. </w:t>
      </w:r>
      <w:r w:rsidR="00005C66" w:rsidRPr="00034DD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Оценка функции кровообращения. Выявление кровотечения и его остановка.</w:t>
      </w:r>
    </w:p>
    <w:p w:rsidR="00005C66" w:rsidRPr="00034DDF" w:rsidRDefault="002C224E" w:rsidP="00AA0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13"/>
          <w:sz w:val="28"/>
          <w:szCs w:val="28"/>
          <w:lang w:eastAsia="ru-RU"/>
        </w:rPr>
        <w:t>- Повреждения:</w:t>
      </w:r>
    </w:p>
    <w:p w:rsidR="00005C66" w:rsidRPr="00034DDF" w:rsidRDefault="00005C66" w:rsidP="003B1CC8">
      <w:pPr>
        <w:widowControl w:val="0"/>
        <w:numPr>
          <w:ilvl w:val="0"/>
          <w:numId w:val="7"/>
        </w:numPr>
        <w:shd w:val="clear" w:color="auto" w:fill="FFFFFF"/>
        <w:tabs>
          <w:tab w:val="left" w:pos="2126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Выяснение основных жалоб во время краткого опроса;</w:t>
      </w:r>
    </w:p>
    <w:p w:rsidR="00005C66" w:rsidRPr="00034DDF" w:rsidRDefault="00005C66" w:rsidP="003B1CC8">
      <w:pPr>
        <w:widowControl w:val="0"/>
        <w:numPr>
          <w:ilvl w:val="0"/>
          <w:numId w:val="7"/>
        </w:numPr>
        <w:shd w:val="clear" w:color="auto" w:fill="FFFFFF"/>
        <w:tabs>
          <w:tab w:val="left" w:pos="2126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Краткий анамнез для   выяснения     обстоятельств   получ</w:t>
      </w:r>
      <w:r w:rsidR="002C224E" w:rsidRPr="00034D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ения   травмы   при   известных </w:t>
      </w:r>
      <w:r w:rsidRPr="00034D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повреждающих факторах ЧС;</w:t>
      </w:r>
    </w:p>
    <w:p w:rsidR="00005C66" w:rsidRPr="00034DDF" w:rsidRDefault="002C224E" w:rsidP="003B1CC8">
      <w:pPr>
        <w:widowControl w:val="0"/>
        <w:numPr>
          <w:ilvl w:val="0"/>
          <w:numId w:val="7"/>
        </w:numPr>
        <w:shd w:val="clear" w:color="auto" w:fill="FFFFFF"/>
        <w:tabs>
          <w:tab w:val="left" w:pos="2126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position w:val="5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2"/>
          <w:position w:val="5"/>
          <w:sz w:val="28"/>
          <w:szCs w:val="28"/>
          <w:lang w:eastAsia="ru-RU"/>
        </w:rPr>
        <w:t xml:space="preserve">Осмотр, пальпация области головы, </w:t>
      </w:r>
      <w:r w:rsidR="00005C66" w:rsidRPr="00034DDF">
        <w:rPr>
          <w:rFonts w:ascii="Times New Roman" w:eastAsia="Times New Roman" w:hAnsi="Times New Roman" w:cs="Times New Roman"/>
          <w:color w:val="000000"/>
          <w:spacing w:val="2"/>
          <w:position w:val="5"/>
          <w:sz w:val="28"/>
          <w:szCs w:val="28"/>
          <w:lang w:eastAsia="ru-RU"/>
        </w:rPr>
        <w:t>грудной клетки, живота и таза;</w:t>
      </w:r>
    </w:p>
    <w:p w:rsidR="00005C66" w:rsidRPr="00034DDF" w:rsidRDefault="00005C66" w:rsidP="003B1CC8">
      <w:pPr>
        <w:widowControl w:val="0"/>
        <w:numPr>
          <w:ilvl w:val="0"/>
          <w:numId w:val="7"/>
        </w:numPr>
        <w:shd w:val="clear" w:color="auto" w:fill="FFFFFF"/>
        <w:tabs>
          <w:tab w:val="left" w:pos="2126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Осмотр, пальпация конечностей и определение степени (объёма) их подвижности.</w:t>
      </w:r>
    </w:p>
    <w:p w:rsidR="00005C66" w:rsidRPr="00034DDF" w:rsidRDefault="00005C66" w:rsidP="000D41E0">
      <w:pPr>
        <w:pStyle w:val="a9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0310E9" w:rsidRPr="00034DDF" w:rsidRDefault="0073460E" w:rsidP="002C224E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4DDF">
        <w:rPr>
          <w:rFonts w:eastAsiaTheme="minorHAnsi"/>
          <w:sz w:val="28"/>
          <w:szCs w:val="28"/>
          <w:lang w:eastAsia="en-US"/>
        </w:rPr>
        <w:t xml:space="preserve">Для фиксирования результатов медицинской сортировки на этапах медицинской эвакуации применяют цветные фигурные сортировочные марки и делают записи в первичной медицинской карте (карточке) и других медицинских документах. </w:t>
      </w:r>
      <w:r w:rsidRPr="00034DDF">
        <w:rPr>
          <w:rFonts w:eastAsiaTheme="minorHAnsi"/>
          <w:sz w:val="28"/>
          <w:szCs w:val="28"/>
          <w:lang w:eastAsia="en-US"/>
        </w:rPr>
        <w:cr/>
      </w:r>
      <w:r w:rsidR="000310E9" w:rsidRPr="00034DDF">
        <w:rPr>
          <w:rFonts w:eastAsiaTheme="minorHAnsi"/>
          <w:sz w:val="28"/>
          <w:szCs w:val="28"/>
          <w:lang w:eastAsia="en-US"/>
        </w:rPr>
        <w:t xml:space="preserve">        </w:t>
      </w:r>
      <w:r w:rsidR="000310E9" w:rsidRPr="00034DDF">
        <w:rPr>
          <w:sz w:val="28"/>
          <w:szCs w:val="28"/>
        </w:rPr>
        <w:t xml:space="preserve">Сортировочные марки прикрепляют к одежде пораженного на видном месте булавками или специальными зажимами. Обозначения </w:t>
      </w:r>
      <w:r w:rsidR="000D41E0" w:rsidRPr="00034DDF">
        <w:rPr>
          <w:sz w:val="28"/>
          <w:szCs w:val="28"/>
        </w:rPr>
        <w:t xml:space="preserve">на марках служат основанием </w:t>
      </w:r>
      <w:proofErr w:type="gramStart"/>
      <w:r w:rsidR="000D41E0" w:rsidRPr="00034DDF">
        <w:rPr>
          <w:sz w:val="28"/>
          <w:szCs w:val="28"/>
        </w:rPr>
        <w:t xml:space="preserve">для </w:t>
      </w:r>
      <w:r w:rsidR="000310E9" w:rsidRPr="00034DDF">
        <w:rPr>
          <w:sz w:val="28"/>
          <w:szCs w:val="28"/>
        </w:rPr>
        <w:t>направления</w:t>
      </w:r>
      <w:proofErr w:type="gramEnd"/>
      <w:r w:rsidR="000310E9" w:rsidRPr="00034DDF">
        <w:rPr>
          <w:sz w:val="28"/>
          <w:szCs w:val="28"/>
        </w:rPr>
        <w:t xml:space="preserve"> пораженного в то или иное функциональное подразделение и определения очередности его доставки. Сортировочные марки, кроме цвета, могут иметь различную форму для облегчения ориентации между различными фу</w:t>
      </w:r>
      <w:r w:rsidR="000D41E0" w:rsidRPr="00034DDF">
        <w:rPr>
          <w:sz w:val="28"/>
          <w:szCs w:val="28"/>
        </w:rPr>
        <w:t>нкциональными подразделениями медицинской организации</w:t>
      </w:r>
      <w:r w:rsidR="000310E9" w:rsidRPr="00034DDF">
        <w:rPr>
          <w:sz w:val="28"/>
          <w:szCs w:val="28"/>
        </w:rPr>
        <w:t xml:space="preserve">. Медицинская сортировка продолжается при прохождении пораженных через функциональные подразделения, при выполнении обозначенного маркой мероприятия она заменяется на другую. Последнюю марку отбирают при погрузке пораженного в транспортное средство для его эвакуации. </w:t>
      </w:r>
    </w:p>
    <w:p w:rsidR="005F6EDF" w:rsidRPr="00034DDF" w:rsidRDefault="005F6EDF" w:rsidP="005F6EDF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 xml:space="preserve">При массовом поступлении пораженных последовательно используются два способа медицинской сортировки: выборочный и конвейерный. </w:t>
      </w:r>
    </w:p>
    <w:p w:rsidR="005F6EDF" w:rsidRPr="00034DDF" w:rsidRDefault="005F6EDF" w:rsidP="00D20AA7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 xml:space="preserve">Вначале применяют </w:t>
      </w:r>
      <w:r w:rsidR="00093222" w:rsidRPr="00034DDF">
        <w:rPr>
          <w:sz w:val="28"/>
          <w:szCs w:val="28"/>
        </w:rPr>
        <w:t xml:space="preserve">ускоренный </w:t>
      </w:r>
      <w:r w:rsidRPr="00034DDF">
        <w:rPr>
          <w:sz w:val="28"/>
          <w:szCs w:val="28"/>
        </w:rPr>
        <w:t xml:space="preserve">способ, при котором путем беглого осмотра из общей массы пораженных выделяются (выбираются) лица, представляющие опасность для окружающих и нуждающиеся в неотложной медицинской помощи на данном этапе (наличие наружного кровотечения, асфиксии, судорожного состояния, рожениц и т.п.). Приоритет остается за детьми и роженицами. </w:t>
      </w:r>
    </w:p>
    <w:p w:rsidR="00B55D57" w:rsidRPr="00034DDF" w:rsidRDefault="00D20AA7" w:rsidP="00D20A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  <w:lang w:eastAsia="ru-RU"/>
        </w:rPr>
        <w:t xml:space="preserve">         </w:t>
      </w:r>
      <w:r w:rsidR="00B55D57" w:rsidRPr="00034DDF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  <w:lang w:eastAsia="ru-RU"/>
        </w:rPr>
        <w:t>Ускоренная сортировка проводится</w:t>
      </w:r>
      <w:r w:rsidRPr="00034DDF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  <w:lang w:eastAsia="ru-RU"/>
        </w:rPr>
        <w:t xml:space="preserve"> в случаях</w:t>
      </w:r>
      <w:r w:rsidR="00B55D57" w:rsidRPr="00034DDF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  <w:lang w:eastAsia="ru-RU"/>
        </w:rPr>
        <w:t>:</w:t>
      </w:r>
    </w:p>
    <w:p w:rsidR="00B55D57" w:rsidRPr="00034DDF" w:rsidRDefault="00D20AA7" w:rsidP="003B1CC8">
      <w:pPr>
        <w:widowControl w:val="0"/>
        <w:numPr>
          <w:ilvl w:val="0"/>
          <w:numId w:val="11"/>
        </w:numPr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Когда одномоментно   поступает большое количество </w:t>
      </w:r>
      <w:r w:rsidR="00B55D57"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постр</w:t>
      </w:r>
      <w:r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адавших, которое</w:t>
      </w:r>
      <w:r w:rsidR="00B55D57"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значительно </w:t>
      </w:r>
      <w:r w:rsidR="00B55D57" w:rsidRPr="00034DD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превышает количество прибывших медицинских спасателей;</w:t>
      </w:r>
    </w:p>
    <w:p w:rsidR="00B55D57" w:rsidRPr="00034DDF" w:rsidRDefault="00B55D57" w:rsidP="003B1CC8">
      <w:pPr>
        <w:widowControl w:val="0"/>
        <w:numPr>
          <w:ilvl w:val="0"/>
          <w:numId w:val="11"/>
        </w:numPr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При   первичном   осмотре   и   оказании   первой помощи   пострадавшим   непосредственно   в   очаге   ЧС </w:t>
      </w:r>
      <w:r w:rsidRPr="00034DD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немедицинскими спасателями;</w:t>
      </w:r>
    </w:p>
    <w:p w:rsidR="00B55D57" w:rsidRPr="00034DDF" w:rsidRDefault="00B55D57" w:rsidP="003B1CC8">
      <w:pPr>
        <w:widowControl w:val="0"/>
        <w:numPr>
          <w:ilvl w:val="0"/>
          <w:numId w:val="11"/>
        </w:numPr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На распределительном посту фельдшером-распределителем д</w:t>
      </w:r>
      <w:r w:rsidR="00D20AA7" w:rsidRPr="00034DD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ля определения основных потоков </w:t>
      </w:r>
      <w:r w:rsidRPr="00034DD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  <w:t>пострадавших.</w:t>
      </w:r>
    </w:p>
    <w:p w:rsidR="00B55D57" w:rsidRPr="00ED483B" w:rsidRDefault="00D20AA7" w:rsidP="00ED483B">
      <w:pPr>
        <w:widowControl w:val="0"/>
        <w:numPr>
          <w:ilvl w:val="0"/>
          <w:numId w:val="11"/>
        </w:numPr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Врачом </w:t>
      </w:r>
      <w:r w:rsidR="00B55D57"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специализированной бригады СМП при организации прямого поступления пострадавших в профильные</w:t>
      </w:r>
      <w:r w:rsidR="00B55D57"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 </w:t>
      </w:r>
      <w:r w:rsidR="00B55D57" w:rsidRPr="00034D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медицинские организации, когда    санитарного      автотранспорта    достаточно    и    эвакуация    осуществляется </w:t>
      </w:r>
      <w:r w:rsidR="00B55D57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lastRenderedPageBreak/>
        <w:t>беспрепятственно.</w:t>
      </w:r>
    </w:p>
    <w:p w:rsidR="00093222" w:rsidRPr="00034DDF" w:rsidRDefault="00093222" w:rsidP="00D20AA7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Соблюдать правила обследования пострадавших в ЧС при проведении ускоренной сортировки:</w:t>
      </w:r>
    </w:p>
    <w:p w:rsidR="00093222" w:rsidRPr="00034DDF" w:rsidRDefault="00093222" w:rsidP="00093222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- Определить наличие/отсутствие сознания.</w:t>
      </w:r>
    </w:p>
    <w:p w:rsidR="00093222" w:rsidRPr="00034DDF" w:rsidRDefault="00093222" w:rsidP="00093222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- Определить наличие/отсутствие дыхания.</w:t>
      </w:r>
    </w:p>
    <w:p w:rsidR="00093222" w:rsidRPr="00034DDF" w:rsidRDefault="00093222" w:rsidP="00093222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- Определить пульс на магистральных артериях.</w:t>
      </w:r>
    </w:p>
    <w:p w:rsidR="00093222" w:rsidRPr="00034DDF" w:rsidRDefault="00093222" w:rsidP="00093222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- Определить наличие/отсутствие травм с явлениями шока.</w:t>
      </w:r>
    </w:p>
    <w:p w:rsidR="00093222" w:rsidRPr="00034DDF" w:rsidRDefault="00093222" w:rsidP="00093222">
      <w:pPr>
        <w:pStyle w:val="Default"/>
        <w:ind w:firstLine="567"/>
        <w:jc w:val="both"/>
        <w:rPr>
          <w:i/>
          <w:sz w:val="28"/>
          <w:szCs w:val="28"/>
          <w:u w:val="single"/>
        </w:rPr>
      </w:pPr>
      <w:r w:rsidRPr="00034DDF">
        <w:rPr>
          <w:i/>
          <w:sz w:val="28"/>
          <w:szCs w:val="28"/>
          <w:u w:val="single"/>
        </w:rPr>
        <w:t>Сортировочные решения при проведении ускоренной сортировки:</w:t>
      </w:r>
    </w:p>
    <w:p w:rsidR="00093222" w:rsidRPr="00034DDF" w:rsidRDefault="00093222" w:rsidP="00093222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- Выявить только пациентов, нуждающихся в оказании экстренной медицинской помощи по жизненным показаниям на месте (красная маркировка);</w:t>
      </w:r>
    </w:p>
    <w:p w:rsidR="00093222" w:rsidRPr="00034DDF" w:rsidRDefault="00093222" w:rsidP="00093222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-  Выявить пациентов, опасных для окружающих;</w:t>
      </w:r>
    </w:p>
    <w:p w:rsidR="00093222" w:rsidRPr="00034DDF" w:rsidRDefault="00012E1A" w:rsidP="00093222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 xml:space="preserve">-  </w:t>
      </w:r>
      <w:r w:rsidR="00093222" w:rsidRPr="00034DDF">
        <w:rPr>
          <w:sz w:val="28"/>
          <w:szCs w:val="28"/>
        </w:rPr>
        <w:t>Все остальные, в том числе, погибшие.</w:t>
      </w:r>
    </w:p>
    <w:p w:rsidR="005F6EDF" w:rsidRPr="00034DDF" w:rsidRDefault="005F6EDF" w:rsidP="005F6EDF">
      <w:pPr>
        <w:pStyle w:val="Default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После выборочного применяется конвейерный способ, в ходе которого носилки с пораженными размещают рядами («</w:t>
      </w:r>
      <w:proofErr w:type="spellStart"/>
      <w:r w:rsidRPr="00034DDF">
        <w:rPr>
          <w:sz w:val="28"/>
          <w:szCs w:val="28"/>
        </w:rPr>
        <w:t>пироговские</w:t>
      </w:r>
      <w:proofErr w:type="spellEnd"/>
      <w:r w:rsidRPr="00034DDF">
        <w:rPr>
          <w:sz w:val="28"/>
          <w:szCs w:val="28"/>
        </w:rPr>
        <w:t xml:space="preserve">» ряды) или веером, и сортировочная бригада осуществляет последовательный осмотр и </w:t>
      </w:r>
      <w:r w:rsidR="00093222" w:rsidRPr="00034DDF">
        <w:rPr>
          <w:sz w:val="28"/>
          <w:szCs w:val="28"/>
        </w:rPr>
        <w:t xml:space="preserve">окончательную </w:t>
      </w:r>
      <w:r w:rsidRPr="00034DDF">
        <w:rPr>
          <w:sz w:val="28"/>
          <w:szCs w:val="28"/>
        </w:rPr>
        <w:t xml:space="preserve">сортировку всех оставшихся пораженных. </w:t>
      </w:r>
    </w:p>
    <w:p w:rsidR="00A31BE7" w:rsidRPr="00034DDF" w:rsidRDefault="005F6EDF" w:rsidP="00ED483B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Сортировочная бригада одновременно осматривает в «</w:t>
      </w:r>
      <w:proofErr w:type="spellStart"/>
      <w:r w:rsidRPr="00034DDF">
        <w:rPr>
          <w:sz w:val="28"/>
          <w:szCs w:val="28"/>
        </w:rPr>
        <w:t>пироговском</w:t>
      </w:r>
      <w:proofErr w:type="spellEnd"/>
      <w:r w:rsidRPr="00034DDF">
        <w:rPr>
          <w:sz w:val="28"/>
          <w:szCs w:val="28"/>
        </w:rPr>
        <w:t>» ряду двух пораженных (больных): у одного из них находится врач, медсестра и регистратор, а у другого фельдшер (медицинская сестра) и регистратор. Врач, приняв сортировочное решение по первому пораженному, переходит ко второму, получает от фельдшера (медицинской сестры) о состоянии пораженного, при необходимости дополняет ее сведениями личного обследования. Приняв сортировочное решение по второму пораженному, врач переходит к третьему. Фельдшер с регистратором в это время осматривают четвертого пораженного, заполняют медицинскую документацию.</w:t>
      </w:r>
    </w:p>
    <w:p w:rsidR="00877D95" w:rsidRPr="00034DDF" w:rsidRDefault="00877D95" w:rsidP="00877D95">
      <w:pPr>
        <w:pStyle w:val="a9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034DDF">
        <w:rPr>
          <w:i/>
          <w:sz w:val="28"/>
          <w:szCs w:val="28"/>
          <w:u w:val="single"/>
        </w:rPr>
        <w:t>Сортировочные решения при проведении окончательной сортировки:</w:t>
      </w:r>
    </w:p>
    <w:p w:rsidR="00877D95" w:rsidRPr="00ED483B" w:rsidRDefault="00877D95" w:rsidP="00ED3731">
      <w:pPr>
        <w:pStyle w:val="a9"/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034DDF">
        <w:rPr>
          <w:sz w:val="28"/>
          <w:szCs w:val="28"/>
        </w:rPr>
        <w:t>- Выявить пациентов, нуждающихся в оказании экстренной медицинской помощи по жизненным показаниям на месте в первую очередь (красная маркировка).</w:t>
      </w:r>
    </w:p>
    <w:p w:rsidR="00877D95" w:rsidRPr="00ED483B" w:rsidRDefault="00877D95" w:rsidP="00ED3731">
      <w:pPr>
        <w:pStyle w:val="a9"/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- Выявить пациентов, нуждающихся в эвакуации по жизненным показаниям в первую очередь (жёлтая маркировка).</w:t>
      </w:r>
    </w:p>
    <w:p w:rsidR="00877D95" w:rsidRPr="00ED483B" w:rsidRDefault="00877D95" w:rsidP="005C24E4">
      <w:pPr>
        <w:pStyle w:val="a9"/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- Выявить пациентов, экстренная медицинская помощь и эвакуация которых может быть отсрочена, выполнена во вторую очередь (зелёная маркировка).</w:t>
      </w:r>
    </w:p>
    <w:p w:rsidR="00877D95" w:rsidRPr="00ED483B" w:rsidRDefault="00877D95" w:rsidP="005C24E4">
      <w:pPr>
        <w:pStyle w:val="a9"/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- Выявить пациентов, имеющих травмы, несовместимые с жизнью, и погибших (чёрная, белая или чёрно-белая маркировка).</w:t>
      </w:r>
    </w:p>
    <w:p w:rsidR="005C24E4" w:rsidRPr="00ED483B" w:rsidRDefault="005C24E4" w:rsidP="006E1A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381E9B" w:rsidRPr="00ED483B" w:rsidRDefault="001C7CE0" w:rsidP="005C24E4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Основные сортировочные группы, на которые подразделяются все пострадавшие при проведении мероприятий </w:t>
      </w:r>
      <w:r w:rsidR="00D6749F" w:rsidRPr="00ED483B">
        <w:rPr>
          <w:sz w:val="28"/>
          <w:szCs w:val="28"/>
        </w:rPr>
        <w:t xml:space="preserve">их </w:t>
      </w:r>
      <w:r w:rsidRPr="00ED483B">
        <w:rPr>
          <w:sz w:val="28"/>
          <w:szCs w:val="28"/>
        </w:rPr>
        <w:t>распределения: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I группа — состояние крайне тяжелое, </w:t>
      </w:r>
      <w:proofErr w:type="spellStart"/>
      <w:r w:rsidRPr="00ED483B">
        <w:rPr>
          <w:sz w:val="28"/>
          <w:szCs w:val="28"/>
        </w:rPr>
        <w:t>агональное</w:t>
      </w:r>
      <w:proofErr w:type="spellEnd"/>
      <w:r w:rsidRPr="00ED483B">
        <w:rPr>
          <w:sz w:val="28"/>
          <w:szCs w:val="28"/>
        </w:rPr>
        <w:t xml:space="preserve"> — вследствие травмы, несовместимой с жизнью. Пораженные нуждаются в симптоматической помощи. Сортировочная марка — белого цвета. Эвакуации не подлежат.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II группа — общее состояние тяжелое. Повреждения опасные для жизни, сопровождаются травматическим шоком.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 1. Открытые ЧМТ. Закрытые ЧМТ с компрессионным1 (</w:t>
      </w:r>
      <w:proofErr w:type="spellStart"/>
      <w:r w:rsidRPr="00ED483B">
        <w:rPr>
          <w:sz w:val="28"/>
          <w:szCs w:val="28"/>
        </w:rPr>
        <w:t>Compressio</w:t>
      </w:r>
      <w:proofErr w:type="spellEnd"/>
      <w:r w:rsidRPr="00ED483B">
        <w:rPr>
          <w:sz w:val="28"/>
          <w:szCs w:val="28"/>
        </w:rPr>
        <w:t xml:space="preserve"> — сдавление) синдромом.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2. Обширные дефекты лица и шеи.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lastRenderedPageBreak/>
        <w:t xml:space="preserve"> 3. Открытые ранения груди и живота.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4. Повреждение таза и тазовых органов.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5. Повреждение позвоночника и спинного мозга.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6. Множественные открытые и закрытые переломы костей. Отрыв конечностей. Повреждение магистральных кровеносных сосудов.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7. СДР одной или двух конечностей в течение 4—7 часов. Сортировочная марка — красного цвета. Эвакуация в первую очередь. </w:t>
      </w:r>
    </w:p>
    <w:p w:rsidR="007B0514" w:rsidRPr="00ED483B" w:rsidRDefault="006E1A54" w:rsidP="006E1A54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        </w:t>
      </w:r>
      <w:r w:rsidR="007B0514" w:rsidRPr="00ED483B">
        <w:rPr>
          <w:sz w:val="28"/>
          <w:szCs w:val="28"/>
        </w:rPr>
        <w:t xml:space="preserve">III группа — общее состояние средней тяжести.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1. Закрытые ЧМТ с контузионным1(ушиб) синдромом.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2. Закрытые повреждения груди и живота.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3. Закрытые повреждение таза без повреждения тазовых орган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4. Повреждение позвоночника без травмы спинного мозга. 5. Обширные закрытые или открытые переломы длинных трубчатых костей, повреждения мягких тканей. 6. СДР нескольких сегментов конечностей или всей конечности в течение 3—4 часов. Сортировочная марка — желтого цвета. Эвакуация во вторую очередь.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IV группа — общее состояние удовлетворительное. </w:t>
      </w:r>
    </w:p>
    <w:p w:rsidR="007B0514" w:rsidRPr="00ED483B" w:rsidRDefault="007B0514" w:rsidP="003B1CC8">
      <w:pPr>
        <w:pStyle w:val="a9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Закрытые ЧМТ с </w:t>
      </w:r>
      <w:proofErr w:type="spellStart"/>
      <w:r w:rsidRPr="00ED483B">
        <w:rPr>
          <w:sz w:val="28"/>
          <w:szCs w:val="28"/>
        </w:rPr>
        <w:t>коммоционным</w:t>
      </w:r>
      <w:proofErr w:type="spellEnd"/>
      <w:r w:rsidRPr="00ED483B">
        <w:rPr>
          <w:sz w:val="28"/>
          <w:szCs w:val="28"/>
        </w:rPr>
        <w:t xml:space="preserve"> (сотрясение) синдромом.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2. Закрытые травмы груди и живота.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3. Закрытые переломы мелких костей и ранения мягких тканей. </w:t>
      </w:r>
    </w:p>
    <w:p w:rsidR="007B0514" w:rsidRPr="00ED483B" w:rsidRDefault="007B0514" w:rsidP="007B0514">
      <w:pPr>
        <w:pStyle w:val="a9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4. СДР сегмента конечности (в течение 3—4 часов). Сортировочная марка — зеленого цвета. Эвакуация — в третью очередь. </w:t>
      </w:r>
    </w:p>
    <w:p w:rsidR="009B5F20" w:rsidRPr="00ED483B" w:rsidRDefault="007B0514" w:rsidP="007B0514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V группа. Легко пораженные. Ушибы мягких тканей, мелкие ран</w:t>
      </w:r>
      <w:r w:rsidR="00ED483B" w:rsidRPr="00ED483B">
        <w:rPr>
          <w:sz w:val="28"/>
          <w:szCs w:val="28"/>
        </w:rPr>
        <w:t>ения. Эвакуация в соответствии с очерёдностью.</w:t>
      </w:r>
    </w:p>
    <w:p w:rsidR="000310E9" w:rsidRPr="00ED483B" w:rsidRDefault="000310E9" w:rsidP="000310E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          Для проведения медицинской сортировки и ее ускорения может быть использован табличный метод оценки (в баллах) состояния пораженного с тяжелой множественной сочетанной травмой, который позволяет определить перспективность его дальнейшего лечения. Для оценки прогноза можно использовать мето</w:t>
      </w:r>
      <w:r w:rsidR="008C60D6" w:rsidRPr="00ED483B">
        <w:rPr>
          <w:sz w:val="28"/>
          <w:szCs w:val="28"/>
        </w:rPr>
        <w:t xml:space="preserve">д, предложенный В.К. </w:t>
      </w:r>
      <w:proofErr w:type="spellStart"/>
      <w:r w:rsidR="008C60D6" w:rsidRPr="00ED483B">
        <w:rPr>
          <w:sz w:val="28"/>
          <w:szCs w:val="28"/>
        </w:rPr>
        <w:t>Калнберзом</w:t>
      </w:r>
      <w:proofErr w:type="spellEnd"/>
      <w:r w:rsidR="008C60D6" w:rsidRPr="00ED483B">
        <w:rPr>
          <w:sz w:val="28"/>
          <w:szCs w:val="28"/>
        </w:rPr>
        <w:t>.</w:t>
      </w:r>
      <w:r w:rsidRPr="00ED483B">
        <w:rPr>
          <w:sz w:val="28"/>
          <w:szCs w:val="28"/>
        </w:rPr>
        <w:t xml:space="preserve"> </w:t>
      </w:r>
    </w:p>
    <w:p w:rsidR="000310E9" w:rsidRPr="00ED483B" w:rsidRDefault="000310E9" w:rsidP="000310E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Учитываются три видимых (визуальных) признака: </w:t>
      </w:r>
    </w:p>
    <w:p w:rsidR="000310E9" w:rsidRPr="00ED483B" w:rsidRDefault="000310E9" w:rsidP="000310E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— повреждения, определяемые при осмотре; </w:t>
      </w:r>
    </w:p>
    <w:p w:rsidR="000310E9" w:rsidRPr="00ED483B" w:rsidRDefault="000310E9" w:rsidP="000310E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— состояние сознания;</w:t>
      </w:r>
    </w:p>
    <w:p w:rsidR="000310E9" w:rsidRPr="00ED483B" w:rsidRDefault="000310E9" w:rsidP="000310E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 — примерный (биологический) возраст.</w:t>
      </w:r>
    </w:p>
    <w:p w:rsidR="006E1A54" w:rsidRPr="00ED483B" w:rsidRDefault="000310E9" w:rsidP="00034DDF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 Каждый из признаков (симптомов) оценен определенным числом баллов. При использовании этого метода определение показателей АД не производится, это имеет значение при проведении медицинской сортировки, особенно в условиях зимнего времени. Тяжесть шока не учитывается, так как при шоке III ст. отмечается нарушение сознания. </w:t>
      </w:r>
    </w:p>
    <w:p w:rsidR="000310E9" w:rsidRPr="00ED483B" w:rsidRDefault="006E1A54" w:rsidP="006E1A54">
      <w:pPr>
        <w:pStyle w:val="a9"/>
        <w:spacing w:before="0" w:beforeAutospacing="0" w:after="0" w:afterAutospacing="0"/>
        <w:ind w:hanging="142"/>
        <w:jc w:val="center"/>
        <w:rPr>
          <w:sz w:val="28"/>
          <w:szCs w:val="28"/>
        </w:rPr>
      </w:pPr>
      <w:r w:rsidRPr="00ED483B">
        <w:rPr>
          <w:sz w:val="28"/>
          <w:szCs w:val="28"/>
        </w:rPr>
        <w:t xml:space="preserve">Метод оценки </w:t>
      </w:r>
      <w:proofErr w:type="gramStart"/>
      <w:r w:rsidRPr="00ED483B">
        <w:rPr>
          <w:sz w:val="28"/>
          <w:szCs w:val="28"/>
        </w:rPr>
        <w:t>состояния</w:t>
      </w:r>
      <w:proofErr w:type="gramEnd"/>
      <w:r w:rsidRPr="00ED483B">
        <w:rPr>
          <w:sz w:val="28"/>
          <w:szCs w:val="28"/>
        </w:rPr>
        <w:t xml:space="preserve"> поражённого с тяжёлой сочетанной травмой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941"/>
        <w:gridCol w:w="2811"/>
      </w:tblGrid>
      <w:tr w:rsidR="000310E9" w:rsidRPr="00ED483B" w:rsidTr="006E1A54">
        <w:tc>
          <w:tcPr>
            <w:tcW w:w="6941" w:type="dxa"/>
          </w:tcPr>
          <w:p w:rsidR="000310E9" w:rsidRPr="00ED483B" w:rsidRDefault="000310E9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Локализация повреждения</w:t>
            </w:r>
          </w:p>
        </w:tc>
        <w:tc>
          <w:tcPr>
            <w:tcW w:w="2811" w:type="dxa"/>
          </w:tcPr>
          <w:p w:rsidR="000310E9" w:rsidRPr="00ED483B" w:rsidRDefault="000310E9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Количество баллов</w:t>
            </w:r>
          </w:p>
        </w:tc>
      </w:tr>
      <w:tr w:rsidR="000310E9" w:rsidRPr="00ED483B" w:rsidTr="006E1A54">
        <w:tc>
          <w:tcPr>
            <w:tcW w:w="6941" w:type="dxa"/>
          </w:tcPr>
          <w:p w:rsidR="000310E9" w:rsidRPr="00ED483B" w:rsidRDefault="000310E9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Повреждения головы</w:t>
            </w:r>
          </w:p>
        </w:tc>
        <w:tc>
          <w:tcPr>
            <w:tcW w:w="281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2</w:t>
            </w:r>
          </w:p>
        </w:tc>
      </w:tr>
      <w:tr w:rsidR="000310E9" w:rsidRPr="00ED483B" w:rsidTr="006E1A54">
        <w:tc>
          <w:tcPr>
            <w:tcW w:w="694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Повреждения груди</w:t>
            </w:r>
          </w:p>
        </w:tc>
        <w:tc>
          <w:tcPr>
            <w:tcW w:w="281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3</w:t>
            </w:r>
          </w:p>
        </w:tc>
      </w:tr>
      <w:tr w:rsidR="000310E9" w:rsidRPr="00ED483B" w:rsidTr="006E1A54">
        <w:tc>
          <w:tcPr>
            <w:tcW w:w="694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Повреждения позвоночника</w:t>
            </w:r>
          </w:p>
        </w:tc>
        <w:tc>
          <w:tcPr>
            <w:tcW w:w="281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3</w:t>
            </w:r>
          </w:p>
        </w:tc>
      </w:tr>
      <w:tr w:rsidR="000310E9" w:rsidRPr="00ED483B" w:rsidTr="006E1A54">
        <w:tc>
          <w:tcPr>
            <w:tcW w:w="694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Повреждения живота</w:t>
            </w:r>
          </w:p>
        </w:tc>
        <w:tc>
          <w:tcPr>
            <w:tcW w:w="281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4</w:t>
            </w:r>
          </w:p>
        </w:tc>
      </w:tr>
      <w:tr w:rsidR="000310E9" w:rsidRPr="00ED483B" w:rsidTr="006E1A54">
        <w:tc>
          <w:tcPr>
            <w:tcW w:w="694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Повреждения бедра</w:t>
            </w:r>
          </w:p>
        </w:tc>
        <w:tc>
          <w:tcPr>
            <w:tcW w:w="281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5</w:t>
            </w:r>
          </w:p>
        </w:tc>
      </w:tr>
      <w:tr w:rsidR="000310E9" w:rsidRPr="00ED483B" w:rsidTr="006E1A54">
        <w:tc>
          <w:tcPr>
            <w:tcW w:w="694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Повреждения голени</w:t>
            </w:r>
          </w:p>
        </w:tc>
        <w:tc>
          <w:tcPr>
            <w:tcW w:w="281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3</w:t>
            </w:r>
          </w:p>
        </w:tc>
      </w:tr>
      <w:tr w:rsidR="000310E9" w:rsidRPr="00ED483B" w:rsidTr="006E1A54">
        <w:tc>
          <w:tcPr>
            <w:tcW w:w="694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Повреждения плеча</w:t>
            </w:r>
          </w:p>
        </w:tc>
        <w:tc>
          <w:tcPr>
            <w:tcW w:w="2811" w:type="dxa"/>
          </w:tcPr>
          <w:p w:rsidR="000310E9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3</w:t>
            </w:r>
          </w:p>
        </w:tc>
      </w:tr>
      <w:tr w:rsidR="00A96948" w:rsidRPr="00ED483B" w:rsidTr="006E1A54">
        <w:tc>
          <w:tcPr>
            <w:tcW w:w="6941" w:type="dxa"/>
          </w:tcPr>
          <w:p w:rsidR="00A96948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lastRenderedPageBreak/>
              <w:t>Повреждения костей предплечья</w:t>
            </w:r>
          </w:p>
        </w:tc>
        <w:tc>
          <w:tcPr>
            <w:tcW w:w="2811" w:type="dxa"/>
          </w:tcPr>
          <w:p w:rsidR="00A96948" w:rsidRPr="00ED483B" w:rsidRDefault="00A96948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3</w:t>
            </w:r>
          </w:p>
        </w:tc>
      </w:tr>
      <w:tr w:rsidR="008C60D6" w:rsidRPr="00ED483B" w:rsidTr="006E1A54">
        <w:tc>
          <w:tcPr>
            <w:tcW w:w="6941" w:type="dxa"/>
          </w:tcPr>
          <w:p w:rsidR="008C60D6" w:rsidRPr="00ED483B" w:rsidRDefault="008C60D6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Признак</w:t>
            </w:r>
          </w:p>
        </w:tc>
        <w:tc>
          <w:tcPr>
            <w:tcW w:w="2811" w:type="dxa"/>
          </w:tcPr>
          <w:p w:rsidR="008C60D6" w:rsidRPr="00ED483B" w:rsidRDefault="008C60D6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Количество баллов</w:t>
            </w:r>
          </w:p>
        </w:tc>
      </w:tr>
      <w:tr w:rsidR="008C60D6" w:rsidRPr="00ED483B" w:rsidTr="006E1A54">
        <w:tc>
          <w:tcPr>
            <w:tcW w:w="6941" w:type="dxa"/>
          </w:tcPr>
          <w:p w:rsidR="008C60D6" w:rsidRPr="00ED483B" w:rsidRDefault="008C60D6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Отсутствие сознания</w:t>
            </w:r>
          </w:p>
        </w:tc>
        <w:tc>
          <w:tcPr>
            <w:tcW w:w="2811" w:type="dxa"/>
          </w:tcPr>
          <w:p w:rsidR="008C60D6" w:rsidRPr="00ED483B" w:rsidRDefault="008B7EE4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5</w:t>
            </w:r>
          </w:p>
        </w:tc>
      </w:tr>
      <w:tr w:rsidR="008C60D6" w:rsidRPr="00ED483B" w:rsidTr="006E1A54">
        <w:tc>
          <w:tcPr>
            <w:tcW w:w="6941" w:type="dxa"/>
          </w:tcPr>
          <w:p w:rsidR="008C60D6" w:rsidRPr="00ED483B" w:rsidRDefault="008C60D6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Возраст 50 – 59 лет</w:t>
            </w:r>
          </w:p>
        </w:tc>
        <w:tc>
          <w:tcPr>
            <w:tcW w:w="2811" w:type="dxa"/>
          </w:tcPr>
          <w:p w:rsidR="008C60D6" w:rsidRPr="00ED483B" w:rsidRDefault="008B7EE4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2</w:t>
            </w:r>
          </w:p>
        </w:tc>
      </w:tr>
      <w:tr w:rsidR="008C60D6" w:rsidRPr="00ED483B" w:rsidTr="006E1A54">
        <w:tc>
          <w:tcPr>
            <w:tcW w:w="6941" w:type="dxa"/>
          </w:tcPr>
          <w:p w:rsidR="008C60D6" w:rsidRPr="00ED483B" w:rsidRDefault="008C60D6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Возраст 60 – 69 лет</w:t>
            </w:r>
          </w:p>
        </w:tc>
        <w:tc>
          <w:tcPr>
            <w:tcW w:w="2811" w:type="dxa"/>
          </w:tcPr>
          <w:p w:rsidR="008C60D6" w:rsidRPr="00ED483B" w:rsidRDefault="008B7EE4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5</w:t>
            </w:r>
          </w:p>
        </w:tc>
      </w:tr>
      <w:tr w:rsidR="008C60D6" w:rsidRPr="00ED483B" w:rsidTr="006E1A54">
        <w:tc>
          <w:tcPr>
            <w:tcW w:w="6941" w:type="dxa"/>
          </w:tcPr>
          <w:p w:rsidR="008C60D6" w:rsidRPr="00ED483B" w:rsidRDefault="008C60D6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Возраст 70 – 79 лет</w:t>
            </w:r>
          </w:p>
        </w:tc>
        <w:tc>
          <w:tcPr>
            <w:tcW w:w="2811" w:type="dxa"/>
          </w:tcPr>
          <w:p w:rsidR="008C60D6" w:rsidRPr="00ED483B" w:rsidRDefault="008B7EE4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7</w:t>
            </w:r>
          </w:p>
        </w:tc>
      </w:tr>
      <w:tr w:rsidR="008C60D6" w:rsidRPr="00ED483B" w:rsidTr="006E1A54">
        <w:tc>
          <w:tcPr>
            <w:tcW w:w="6941" w:type="dxa"/>
          </w:tcPr>
          <w:p w:rsidR="008C60D6" w:rsidRPr="00ED483B" w:rsidRDefault="008C60D6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Возраст 80 лет и старше</w:t>
            </w:r>
          </w:p>
        </w:tc>
        <w:tc>
          <w:tcPr>
            <w:tcW w:w="2811" w:type="dxa"/>
          </w:tcPr>
          <w:p w:rsidR="008C60D6" w:rsidRPr="00ED483B" w:rsidRDefault="008B7EE4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10</w:t>
            </w:r>
          </w:p>
        </w:tc>
      </w:tr>
    </w:tbl>
    <w:p w:rsidR="000310E9" w:rsidRPr="00ED483B" w:rsidRDefault="00B05429" w:rsidP="00AA0BEC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При суммировании баллов получается прогностический индекс (коэффициент), по которому пораженные распределяются на 4 сортировочные группы и оценивается прогноз.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2438"/>
        <w:gridCol w:w="3227"/>
        <w:gridCol w:w="2268"/>
        <w:gridCol w:w="1701"/>
      </w:tblGrid>
      <w:tr w:rsidR="00463D37" w:rsidRPr="00ED483B" w:rsidTr="00F30812">
        <w:tc>
          <w:tcPr>
            <w:tcW w:w="243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Количество баллов</w:t>
            </w:r>
          </w:p>
        </w:tc>
        <w:tc>
          <w:tcPr>
            <w:tcW w:w="3227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Прогноз</w:t>
            </w:r>
          </w:p>
        </w:tc>
        <w:tc>
          <w:tcPr>
            <w:tcW w:w="226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Летальность в %</w:t>
            </w:r>
          </w:p>
        </w:tc>
        <w:tc>
          <w:tcPr>
            <w:tcW w:w="1701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Группа</w:t>
            </w:r>
          </w:p>
        </w:tc>
      </w:tr>
      <w:tr w:rsidR="00463D37" w:rsidRPr="00ED483B" w:rsidTr="00F30812">
        <w:tc>
          <w:tcPr>
            <w:tcW w:w="243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Более 15</w:t>
            </w:r>
          </w:p>
        </w:tc>
        <w:tc>
          <w:tcPr>
            <w:tcW w:w="3227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Неблагоприятный</w:t>
            </w:r>
          </w:p>
        </w:tc>
        <w:tc>
          <w:tcPr>
            <w:tcW w:w="226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90</w:t>
            </w:r>
          </w:p>
        </w:tc>
        <w:tc>
          <w:tcPr>
            <w:tcW w:w="1701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1</w:t>
            </w:r>
          </w:p>
        </w:tc>
      </w:tr>
      <w:tr w:rsidR="00463D37" w:rsidRPr="00ED483B" w:rsidTr="00F30812">
        <w:tc>
          <w:tcPr>
            <w:tcW w:w="243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15-10</w:t>
            </w:r>
          </w:p>
        </w:tc>
        <w:tc>
          <w:tcPr>
            <w:tcW w:w="3227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Сомнительный</w:t>
            </w:r>
          </w:p>
        </w:tc>
        <w:tc>
          <w:tcPr>
            <w:tcW w:w="226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60</w:t>
            </w:r>
          </w:p>
        </w:tc>
        <w:tc>
          <w:tcPr>
            <w:tcW w:w="1701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2</w:t>
            </w:r>
          </w:p>
        </w:tc>
      </w:tr>
      <w:tr w:rsidR="00463D37" w:rsidRPr="00ED483B" w:rsidTr="00F30812">
        <w:tc>
          <w:tcPr>
            <w:tcW w:w="243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10-8</w:t>
            </w:r>
          </w:p>
        </w:tc>
        <w:tc>
          <w:tcPr>
            <w:tcW w:w="3227" w:type="dxa"/>
          </w:tcPr>
          <w:p w:rsidR="00463D37" w:rsidRPr="00ED483B" w:rsidRDefault="00B13FC2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Относительно благоприятный</w:t>
            </w:r>
          </w:p>
        </w:tc>
        <w:tc>
          <w:tcPr>
            <w:tcW w:w="226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30</w:t>
            </w:r>
          </w:p>
        </w:tc>
        <w:tc>
          <w:tcPr>
            <w:tcW w:w="1701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3</w:t>
            </w:r>
          </w:p>
        </w:tc>
      </w:tr>
      <w:tr w:rsidR="00463D37" w:rsidRPr="00ED483B" w:rsidTr="00F30812">
        <w:tc>
          <w:tcPr>
            <w:tcW w:w="243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Менее 8</w:t>
            </w:r>
          </w:p>
        </w:tc>
        <w:tc>
          <w:tcPr>
            <w:tcW w:w="3227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Благоприятный</w:t>
            </w:r>
          </w:p>
        </w:tc>
        <w:tc>
          <w:tcPr>
            <w:tcW w:w="2268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0 - 5</w:t>
            </w:r>
          </w:p>
        </w:tc>
        <w:tc>
          <w:tcPr>
            <w:tcW w:w="1701" w:type="dxa"/>
          </w:tcPr>
          <w:p w:rsidR="00463D37" w:rsidRPr="00ED483B" w:rsidRDefault="00463D37" w:rsidP="00AA0BEC">
            <w:pPr>
              <w:pStyle w:val="a9"/>
              <w:spacing w:before="0" w:beforeAutospacing="0" w:after="0" w:afterAutospacing="0"/>
              <w:jc w:val="center"/>
            </w:pPr>
            <w:r w:rsidRPr="00ED483B">
              <w:t>4</w:t>
            </w:r>
          </w:p>
        </w:tc>
      </w:tr>
    </w:tbl>
    <w:p w:rsidR="008F2D66" w:rsidRPr="00ED483B" w:rsidRDefault="008F2D66" w:rsidP="00ED483B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F761A0" w:rsidRPr="00ED483B" w:rsidRDefault="00166273" w:rsidP="008F2D66">
      <w:pPr>
        <w:pStyle w:val="a9"/>
        <w:numPr>
          <w:ilvl w:val="0"/>
          <w:numId w:val="17"/>
        </w:numPr>
        <w:spacing w:before="0" w:beforeAutospacing="0" w:after="0" w:afterAutospacing="0"/>
        <w:ind w:left="0" w:firstLine="0"/>
        <w:jc w:val="center"/>
        <w:rPr>
          <w:sz w:val="28"/>
          <w:szCs w:val="28"/>
        </w:rPr>
      </w:pPr>
      <w:r w:rsidRPr="00ED483B">
        <w:rPr>
          <w:sz w:val="28"/>
          <w:szCs w:val="28"/>
        </w:rPr>
        <w:t>Экстренная медицинская помощь при ЧС</w:t>
      </w:r>
    </w:p>
    <w:p w:rsidR="004A7E81" w:rsidRPr="00ED483B" w:rsidRDefault="004A7E81" w:rsidP="004A7E8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Одновременно с медицинской сортировкой проводятся мероприятия экстренной медицинской помощи.</w:t>
      </w:r>
    </w:p>
    <w:p w:rsidR="004A7E81" w:rsidRPr="00ED483B" w:rsidRDefault="004A7E81" w:rsidP="004A7E8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 </w:t>
      </w:r>
      <w:r w:rsidR="008D3FE0" w:rsidRPr="00ED483B">
        <w:rPr>
          <w:sz w:val="28"/>
          <w:szCs w:val="28"/>
        </w:rPr>
        <w:t xml:space="preserve"> Объем медицинской помощи </w:t>
      </w:r>
      <w:r w:rsidR="00166273" w:rsidRPr="00ED483B">
        <w:rPr>
          <w:sz w:val="28"/>
          <w:szCs w:val="28"/>
        </w:rPr>
        <w:t xml:space="preserve">зависит </w:t>
      </w:r>
      <w:r w:rsidR="008D3FE0" w:rsidRPr="00ED483B">
        <w:rPr>
          <w:sz w:val="28"/>
          <w:szCs w:val="28"/>
        </w:rPr>
        <w:t>от количест</w:t>
      </w:r>
      <w:r w:rsidRPr="00ED483B">
        <w:rPr>
          <w:sz w:val="28"/>
          <w:szCs w:val="28"/>
        </w:rPr>
        <w:t>ва пораженных поступающих на сортировочную площадку</w:t>
      </w:r>
      <w:r w:rsidR="008D3FE0" w:rsidRPr="00ED483B">
        <w:rPr>
          <w:sz w:val="28"/>
          <w:szCs w:val="28"/>
        </w:rPr>
        <w:t xml:space="preserve">. </w:t>
      </w:r>
    </w:p>
    <w:p w:rsidR="00166273" w:rsidRPr="00ED483B" w:rsidRDefault="00FE60D7" w:rsidP="000E0C46">
      <w:pPr>
        <w:pStyle w:val="a9"/>
        <w:spacing w:before="0" w:beforeAutospacing="0" w:after="0" w:afterAutospacing="0"/>
        <w:rPr>
          <w:sz w:val="28"/>
          <w:szCs w:val="28"/>
        </w:rPr>
      </w:pPr>
      <w:r w:rsidRPr="00ED483B">
        <w:rPr>
          <w:sz w:val="28"/>
          <w:szCs w:val="28"/>
        </w:rPr>
        <w:t xml:space="preserve">      </w:t>
      </w:r>
      <w:r w:rsidR="008D3FE0" w:rsidRPr="00ED483B">
        <w:rPr>
          <w:sz w:val="28"/>
          <w:szCs w:val="28"/>
        </w:rPr>
        <w:t>П</w:t>
      </w:r>
      <w:r w:rsidR="00093222" w:rsidRPr="00ED483B">
        <w:rPr>
          <w:sz w:val="28"/>
          <w:szCs w:val="28"/>
        </w:rPr>
        <w:t xml:space="preserve">ри массовом потоке пострадавших, проведении ускоренной  сортировки пострадавших </w:t>
      </w:r>
      <w:r w:rsidR="004A7E81" w:rsidRPr="00ED483B">
        <w:rPr>
          <w:sz w:val="28"/>
          <w:szCs w:val="28"/>
        </w:rPr>
        <w:t xml:space="preserve">необходимо </w:t>
      </w:r>
      <w:r w:rsidR="008D3FE0" w:rsidRPr="00ED483B">
        <w:rPr>
          <w:sz w:val="28"/>
          <w:szCs w:val="28"/>
        </w:rPr>
        <w:t>проводить только </w:t>
      </w:r>
      <w:r w:rsidR="008D3FE0" w:rsidRPr="00ED483B">
        <w:rPr>
          <w:rStyle w:val="a8"/>
          <w:b w:val="0"/>
          <w:sz w:val="28"/>
          <w:szCs w:val="28"/>
        </w:rPr>
        <w:t>мероприятия первой очереди</w:t>
      </w:r>
      <w:r w:rsidR="00093222" w:rsidRPr="00ED483B">
        <w:rPr>
          <w:sz w:val="28"/>
          <w:szCs w:val="28"/>
        </w:rPr>
        <w:t>: </w:t>
      </w:r>
      <w:r w:rsidR="00093222" w:rsidRPr="00ED483B">
        <w:rPr>
          <w:sz w:val="28"/>
          <w:szCs w:val="28"/>
        </w:rPr>
        <w:br/>
        <w:t xml:space="preserve">1. </w:t>
      </w:r>
      <w:r w:rsidR="00166273" w:rsidRPr="00ED483B">
        <w:rPr>
          <w:sz w:val="28"/>
          <w:szCs w:val="28"/>
        </w:rPr>
        <w:t>Скорейший вынос пострадавшего из опасной зоны;</w:t>
      </w:r>
    </w:p>
    <w:p w:rsidR="00166273" w:rsidRPr="00ED483B" w:rsidRDefault="00166273" w:rsidP="003B1CC8">
      <w:pPr>
        <w:pStyle w:val="a9"/>
        <w:numPr>
          <w:ilvl w:val="0"/>
          <w:numId w:val="2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ED483B">
        <w:rPr>
          <w:sz w:val="28"/>
          <w:szCs w:val="28"/>
        </w:rPr>
        <w:t>Обеспечение максимальной безопасности пострадавшего;</w:t>
      </w:r>
    </w:p>
    <w:p w:rsidR="008D3FE0" w:rsidRPr="00ED483B" w:rsidRDefault="00093222" w:rsidP="003B1CC8">
      <w:pPr>
        <w:pStyle w:val="a9"/>
        <w:numPr>
          <w:ilvl w:val="0"/>
          <w:numId w:val="2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ED483B">
        <w:rPr>
          <w:sz w:val="28"/>
          <w:szCs w:val="28"/>
        </w:rPr>
        <w:t>Остановка кровотечения;</w:t>
      </w:r>
      <w:r w:rsidR="000E0C46" w:rsidRPr="00ED483B">
        <w:rPr>
          <w:sz w:val="28"/>
          <w:szCs w:val="28"/>
        </w:rPr>
        <w:br/>
        <w:t xml:space="preserve">4. </w:t>
      </w:r>
      <w:r w:rsidR="008D3FE0" w:rsidRPr="00ED483B">
        <w:rPr>
          <w:sz w:val="28"/>
          <w:szCs w:val="28"/>
        </w:rPr>
        <w:t xml:space="preserve">Восстановление </w:t>
      </w:r>
      <w:r w:rsidRPr="00ED483B">
        <w:rPr>
          <w:sz w:val="28"/>
          <w:szCs w:val="28"/>
        </w:rPr>
        <w:t>и поддержание проходимости дыхательных путей;</w:t>
      </w:r>
      <w:r w:rsidR="008D3FE0" w:rsidRPr="00ED483B">
        <w:rPr>
          <w:sz w:val="28"/>
          <w:szCs w:val="28"/>
        </w:rPr>
        <w:t> </w:t>
      </w:r>
      <w:r w:rsidR="008D3FE0" w:rsidRPr="00ED483B">
        <w:rPr>
          <w:sz w:val="28"/>
          <w:szCs w:val="28"/>
        </w:rPr>
        <w:br/>
      </w:r>
      <w:r w:rsidR="000E0C46" w:rsidRPr="00ED483B">
        <w:rPr>
          <w:sz w:val="28"/>
          <w:szCs w:val="28"/>
        </w:rPr>
        <w:t xml:space="preserve">5. </w:t>
      </w:r>
      <w:r w:rsidRPr="00ED483B">
        <w:rPr>
          <w:sz w:val="28"/>
          <w:szCs w:val="28"/>
        </w:rPr>
        <w:t>Сердечно-легочная реанимация;</w:t>
      </w:r>
      <w:r w:rsidR="000E0C46" w:rsidRPr="00ED483B">
        <w:rPr>
          <w:sz w:val="28"/>
          <w:szCs w:val="28"/>
        </w:rPr>
        <w:br/>
        <w:t xml:space="preserve">6. </w:t>
      </w:r>
      <w:r w:rsidR="008D3FE0" w:rsidRPr="00ED483B">
        <w:rPr>
          <w:sz w:val="28"/>
          <w:szCs w:val="28"/>
        </w:rPr>
        <w:t>Наложение герметичной повязки при откры</w:t>
      </w:r>
      <w:r w:rsidR="00D1349D" w:rsidRPr="00ED483B">
        <w:rPr>
          <w:sz w:val="28"/>
          <w:szCs w:val="28"/>
        </w:rPr>
        <w:t>том пне</w:t>
      </w:r>
      <w:r w:rsidRPr="00ED483B">
        <w:rPr>
          <w:sz w:val="28"/>
          <w:szCs w:val="28"/>
        </w:rPr>
        <w:t>вмотораксе;</w:t>
      </w:r>
      <w:r w:rsidR="000E0C46" w:rsidRPr="00ED483B">
        <w:rPr>
          <w:sz w:val="28"/>
          <w:szCs w:val="28"/>
        </w:rPr>
        <w:br/>
        <w:t xml:space="preserve">7. </w:t>
      </w:r>
      <w:r w:rsidR="00D1349D" w:rsidRPr="00ED483B">
        <w:rPr>
          <w:sz w:val="28"/>
          <w:szCs w:val="28"/>
        </w:rPr>
        <w:t xml:space="preserve"> Придание правильного положения</w:t>
      </w:r>
      <w:r w:rsidRPr="00ED483B">
        <w:rPr>
          <w:sz w:val="28"/>
          <w:szCs w:val="28"/>
        </w:rPr>
        <w:t>;</w:t>
      </w:r>
    </w:p>
    <w:p w:rsidR="00093222" w:rsidRPr="00ED483B" w:rsidRDefault="000E0C46" w:rsidP="000E0C46">
      <w:pPr>
        <w:pStyle w:val="a9"/>
        <w:spacing w:before="0" w:beforeAutospacing="0" w:after="0" w:afterAutospacing="0"/>
        <w:rPr>
          <w:sz w:val="28"/>
          <w:szCs w:val="28"/>
        </w:rPr>
      </w:pPr>
      <w:r w:rsidRPr="00ED483B">
        <w:rPr>
          <w:sz w:val="28"/>
          <w:szCs w:val="28"/>
        </w:rPr>
        <w:t>8.</w:t>
      </w:r>
      <w:r w:rsidR="00093222" w:rsidRPr="00ED483B">
        <w:rPr>
          <w:sz w:val="28"/>
          <w:szCs w:val="28"/>
        </w:rPr>
        <w:t>Противошоковые мероприятия.</w:t>
      </w:r>
    </w:p>
    <w:p w:rsidR="00910822" w:rsidRPr="00ED483B" w:rsidRDefault="00910822" w:rsidP="00910822">
      <w:pPr>
        <w:pStyle w:val="a9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ED483B">
        <w:rPr>
          <w:rStyle w:val="a8"/>
          <w:b w:val="0"/>
          <w:sz w:val="28"/>
          <w:szCs w:val="28"/>
        </w:rPr>
        <w:t xml:space="preserve">      Мероприятия второй очереди:</w:t>
      </w:r>
    </w:p>
    <w:p w:rsidR="008D3FE0" w:rsidRPr="00ED483B" w:rsidRDefault="00910822" w:rsidP="00910822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D483B">
        <w:rPr>
          <w:sz w:val="28"/>
          <w:szCs w:val="28"/>
        </w:rPr>
        <w:t xml:space="preserve">       </w:t>
      </w:r>
      <w:r w:rsidR="008D3FE0" w:rsidRPr="00ED483B">
        <w:rPr>
          <w:sz w:val="28"/>
          <w:szCs w:val="28"/>
        </w:rPr>
        <w:t>При уменьшении потока пострадавших проводятся: анал</w:t>
      </w:r>
      <w:r w:rsidR="004A7E81" w:rsidRPr="00ED483B">
        <w:rPr>
          <w:sz w:val="28"/>
          <w:szCs w:val="28"/>
        </w:rPr>
        <w:t xml:space="preserve">ьгезия, отсечение </w:t>
      </w:r>
      <w:r w:rsidR="008D3FE0" w:rsidRPr="00ED483B">
        <w:rPr>
          <w:sz w:val="28"/>
          <w:szCs w:val="28"/>
        </w:rPr>
        <w:t xml:space="preserve">конечности на кожном лоскуте, асептические повязки на рану или ожоговую поверхность, инфузионная терапия, </w:t>
      </w:r>
      <w:r w:rsidR="004A7E81" w:rsidRPr="00ED483B">
        <w:rPr>
          <w:sz w:val="28"/>
          <w:szCs w:val="28"/>
        </w:rPr>
        <w:t xml:space="preserve">дача </w:t>
      </w:r>
      <w:r w:rsidR="008D3FE0" w:rsidRPr="00ED483B">
        <w:rPr>
          <w:sz w:val="28"/>
          <w:szCs w:val="28"/>
        </w:rPr>
        <w:t>кислород</w:t>
      </w:r>
      <w:r w:rsidR="004A7E81" w:rsidRPr="00ED483B">
        <w:rPr>
          <w:sz w:val="28"/>
          <w:szCs w:val="28"/>
        </w:rPr>
        <w:t xml:space="preserve">а и закиси азота по </w:t>
      </w:r>
      <w:r w:rsidR="008D3FE0" w:rsidRPr="00ED483B">
        <w:rPr>
          <w:sz w:val="28"/>
          <w:szCs w:val="28"/>
        </w:rPr>
        <w:t>показаниям.</w:t>
      </w:r>
    </w:p>
    <w:p w:rsidR="00034DDF" w:rsidRPr="00ED483B" w:rsidRDefault="00034DDF" w:rsidP="00910822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166273" w:rsidRPr="00ED483B" w:rsidRDefault="003B783A" w:rsidP="008F2D66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Эвакуация пострадавших из зоны чрезвычайной ситуации</w:t>
      </w:r>
    </w:p>
    <w:p w:rsidR="008D3FE0" w:rsidRPr="00ED483B" w:rsidRDefault="00441105" w:rsidP="00ED3731">
      <w:pPr>
        <w:pStyle w:val="a9"/>
        <w:spacing w:before="0" w:beforeAutospacing="0" w:after="0" w:afterAutospacing="0"/>
        <w:rPr>
          <w:sz w:val="28"/>
          <w:szCs w:val="28"/>
        </w:rPr>
      </w:pPr>
      <w:r w:rsidRPr="00ED483B">
        <w:rPr>
          <w:rStyle w:val="a8"/>
          <w:b w:val="0"/>
          <w:sz w:val="28"/>
          <w:szCs w:val="28"/>
        </w:rPr>
        <w:t xml:space="preserve">      </w:t>
      </w:r>
      <w:r w:rsidR="008D3FE0" w:rsidRPr="00ED483B">
        <w:rPr>
          <w:rStyle w:val="a8"/>
          <w:b w:val="0"/>
          <w:sz w:val="28"/>
          <w:szCs w:val="28"/>
        </w:rPr>
        <w:t>Эвакуацию пострадавших</w:t>
      </w:r>
      <w:r w:rsidR="008D3FE0" w:rsidRPr="00ED483B">
        <w:rPr>
          <w:sz w:val="28"/>
          <w:szCs w:val="28"/>
        </w:rPr>
        <w:t> </w:t>
      </w:r>
      <w:r w:rsidR="004A7E81" w:rsidRPr="00ED483B">
        <w:rPr>
          <w:sz w:val="28"/>
          <w:szCs w:val="28"/>
        </w:rPr>
        <w:t xml:space="preserve">из зоны чрезвычайной ситуации </w:t>
      </w:r>
      <w:r w:rsidR="00ED3731" w:rsidRPr="00ED483B">
        <w:rPr>
          <w:sz w:val="28"/>
          <w:szCs w:val="28"/>
        </w:rPr>
        <w:t xml:space="preserve">и доставку их в медицинские организации для госпитализации </w:t>
      </w:r>
      <w:r w:rsidR="008D3FE0" w:rsidRPr="00ED483B">
        <w:rPr>
          <w:sz w:val="28"/>
          <w:szCs w:val="28"/>
        </w:rPr>
        <w:t>организуют через оператив</w:t>
      </w:r>
      <w:r w:rsidR="004A7E81" w:rsidRPr="00ED483B">
        <w:rPr>
          <w:sz w:val="28"/>
          <w:szCs w:val="28"/>
        </w:rPr>
        <w:t>ный отдел станции (отделения) скорой медицинской помощи и проводят</w:t>
      </w:r>
      <w:r w:rsidR="008D3FE0" w:rsidRPr="00ED483B">
        <w:rPr>
          <w:sz w:val="28"/>
          <w:szCs w:val="28"/>
        </w:rPr>
        <w:t xml:space="preserve"> силами прибывающих бригад скорой</w:t>
      </w:r>
      <w:r w:rsidR="00FE60D7" w:rsidRPr="00ED483B">
        <w:rPr>
          <w:sz w:val="28"/>
          <w:szCs w:val="28"/>
        </w:rPr>
        <w:t xml:space="preserve"> медицинской</w:t>
      </w:r>
      <w:r w:rsidR="008D3FE0" w:rsidRPr="00ED483B">
        <w:rPr>
          <w:sz w:val="28"/>
          <w:szCs w:val="28"/>
        </w:rPr>
        <w:t xml:space="preserve"> помощи.</w:t>
      </w:r>
    </w:p>
    <w:p w:rsidR="00ED3731" w:rsidRPr="00ED483B" w:rsidRDefault="0044761B" w:rsidP="00ED3731">
      <w:pPr>
        <w:pStyle w:val="a9"/>
        <w:spacing w:before="0" w:beforeAutospacing="0" w:after="0" w:afterAutospacing="0"/>
        <w:rPr>
          <w:sz w:val="28"/>
          <w:szCs w:val="28"/>
        </w:rPr>
      </w:pPr>
      <w:r w:rsidRPr="00ED483B">
        <w:rPr>
          <w:sz w:val="28"/>
          <w:szCs w:val="28"/>
        </w:rPr>
        <w:t xml:space="preserve">          </w:t>
      </w:r>
      <w:r w:rsidR="00ED3731" w:rsidRPr="00ED483B">
        <w:rPr>
          <w:sz w:val="28"/>
          <w:szCs w:val="28"/>
        </w:rPr>
        <w:t xml:space="preserve">При выполнении </w:t>
      </w:r>
      <w:proofErr w:type="gramStart"/>
      <w:r w:rsidR="00563B8E" w:rsidRPr="00ED483B">
        <w:rPr>
          <w:sz w:val="28"/>
          <w:szCs w:val="28"/>
        </w:rPr>
        <w:t xml:space="preserve">эвакуации и </w:t>
      </w:r>
      <w:r w:rsidR="00ED3731" w:rsidRPr="00ED483B">
        <w:rPr>
          <w:sz w:val="28"/>
          <w:szCs w:val="28"/>
        </w:rPr>
        <w:t>госпитализации</w:t>
      </w:r>
      <w:proofErr w:type="gramEnd"/>
      <w:r w:rsidR="00ED3731" w:rsidRPr="00ED483B">
        <w:rPr>
          <w:sz w:val="28"/>
          <w:szCs w:val="28"/>
        </w:rPr>
        <w:t xml:space="preserve"> </w:t>
      </w:r>
      <w:r w:rsidR="00563B8E" w:rsidRPr="00ED483B">
        <w:rPr>
          <w:sz w:val="28"/>
          <w:szCs w:val="28"/>
        </w:rPr>
        <w:t xml:space="preserve">пострадавших </w:t>
      </w:r>
      <w:r w:rsidRPr="00ED483B">
        <w:rPr>
          <w:sz w:val="28"/>
          <w:szCs w:val="28"/>
        </w:rPr>
        <w:t xml:space="preserve">необходимо </w:t>
      </w:r>
      <w:r w:rsidR="00ED3731" w:rsidRPr="00ED483B">
        <w:rPr>
          <w:sz w:val="28"/>
          <w:szCs w:val="28"/>
        </w:rPr>
        <w:t>учитывать:</w:t>
      </w:r>
    </w:p>
    <w:p w:rsidR="00ED3731" w:rsidRPr="00ED483B" w:rsidRDefault="00ED3731" w:rsidP="003B1CC8">
      <w:pPr>
        <w:pStyle w:val="a9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удалённость места ЧС от профильных, многопрофильных и общепрофильных учреждений здравоохранения;</w:t>
      </w:r>
    </w:p>
    <w:p w:rsidR="00ED3731" w:rsidRPr="00ED483B" w:rsidRDefault="00ED3731" w:rsidP="003B1CC8">
      <w:pPr>
        <w:pStyle w:val="a9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483B">
        <w:rPr>
          <w:sz w:val="28"/>
          <w:szCs w:val="28"/>
        </w:rPr>
        <w:lastRenderedPageBreak/>
        <w:t>возможности конкретных учреждений здравоохранения, принимающих основные потоки пострадавших;</w:t>
      </w:r>
    </w:p>
    <w:p w:rsidR="00ED3731" w:rsidRPr="00ED483B" w:rsidRDefault="00ED3731" w:rsidP="003B1CC8">
      <w:pPr>
        <w:pStyle w:val="a9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количество пострадавших, нуждающихся в госпитализации единовременно;</w:t>
      </w:r>
    </w:p>
    <w:p w:rsidR="00ED3731" w:rsidRPr="00ED483B" w:rsidRDefault="00ED3731" w:rsidP="003B1CC8">
      <w:pPr>
        <w:pStyle w:val="a9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тяжесть состояния пострадавших;</w:t>
      </w:r>
    </w:p>
    <w:p w:rsidR="00ED3731" w:rsidRPr="00ED483B" w:rsidRDefault="00ED3731" w:rsidP="003B1CC8">
      <w:pPr>
        <w:pStyle w:val="a9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профиль пострадавших (хирургический, в том числе р</w:t>
      </w:r>
      <w:r w:rsidR="00563B8E" w:rsidRPr="00ED483B">
        <w:rPr>
          <w:sz w:val="28"/>
          <w:szCs w:val="28"/>
        </w:rPr>
        <w:t>еанимационный, терапевтический);</w:t>
      </w:r>
    </w:p>
    <w:p w:rsidR="0044761B" w:rsidRPr="00ED483B" w:rsidRDefault="00563B8E" w:rsidP="003B1CC8">
      <w:pPr>
        <w:pStyle w:val="a9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эвакуация пострадавших всегда осуществляется с учётом сортировочной группы п</w:t>
      </w:r>
      <w:r w:rsidR="0044761B" w:rsidRPr="00ED483B">
        <w:rPr>
          <w:sz w:val="28"/>
          <w:szCs w:val="28"/>
        </w:rPr>
        <w:t>ациентов, имеющих лечебные и эвакуационные приоритеты (в первую очередь), госпитализировать в профильные отделения ближайшего учреждения здравоохранения</w:t>
      </w:r>
      <w:r w:rsidRPr="00ED483B">
        <w:rPr>
          <w:sz w:val="28"/>
          <w:szCs w:val="28"/>
        </w:rPr>
        <w:t xml:space="preserve"> п</w:t>
      </w:r>
      <w:r w:rsidR="0044761B" w:rsidRPr="00ED483B">
        <w:rPr>
          <w:sz w:val="28"/>
          <w:szCs w:val="28"/>
        </w:rPr>
        <w:t>ациентов, экстренная медицинская помощь и эвакуация которым была отсрочена (во вторую очередь), госпитализировать в специализированные медицинские организации</w:t>
      </w:r>
      <w:r w:rsidRPr="00ED483B">
        <w:rPr>
          <w:sz w:val="28"/>
          <w:szCs w:val="28"/>
        </w:rPr>
        <w:t>;</w:t>
      </w:r>
    </w:p>
    <w:p w:rsidR="00563B8E" w:rsidRPr="00ED483B" w:rsidRDefault="00563B8E" w:rsidP="003B1CC8">
      <w:pPr>
        <w:pStyle w:val="a9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483B">
        <w:rPr>
          <w:sz w:val="28"/>
          <w:szCs w:val="28"/>
        </w:rPr>
        <w:t>обеспечивать максимально возможное приближение санитарного транспорта к носилочным пострадавшим;</w:t>
      </w:r>
    </w:p>
    <w:p w:rsidR="00563B8E" w:rsidRPr="00ED483B" w:rsidRDefault="008B47E2" w:rsidP="003B1CC8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легкопо</w:t>
      </w:r>
      <w:r w:rsidR="00563B8E" w:rsidRPr="00ED483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страдавшие   могут   транспортироваться    попутным   транспортом    в сопровождена</w:t>
      </w:r>
      <w:r w:rsidR="00563B8E" w:rsidRPr="00ED4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D7" w:rsidRPr="00ED48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медицинского</w:t>
      </w:r>
      <w:r w:rsidR="00563B8E" w:rsidRPr="00ED48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работника или спасателя.    Для их транспортировки могут быть использованы </w:t>
      </w:r>
      <w:r w:rsidR="00563B8E" w:rsidRPr="00ED48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автобусы или другой, удобный для перевозки людей, транспорт;</w:t>
      </w:r>
    </w:p>
    <w:p w:rsidR="00563B8E" w:rsidRPr="00ED483B" w:rsidRDefault="00563B8E" w:rsidP="008B47E2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недопустимо хаотичное размещение санитарного автотранспорта! Санитарный автотранспорт </w:t>
      </w:r>
      <w:r w:rsidRPr="00ED483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располагается в определённом для этого месте - площадке санитарного автотранспорта в </w:t>
      </w:r>
      <w:r w:rsidRPr="00ED483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строгой последовательности.</w:t>
      </w:r>
      <w:r w:rsidR="00FE60D7" w:rsidRPr="00ED483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В</w:t>
      </w:r>
      <w:r w:rsidRPr="00ED483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рач координирует, а фельдшер контролирует   работу санитарного автотранспорта;</w:t>
      </w:r>
    </w:p>
    <w:p w:rsidR="00563B8E" w:rsidRPr="00ED483B" w:rsidRDefault="00FE60D7" w:rsidP="003B1CC8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34"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563B8E" w:rsidRPr="00ED483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    возможности, при    транспортировке    носилочных    пострадавших    </w:t>
      </w:r>
      <w:r w:rsidR="008B47E2" w:rsidRPr="00ED483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учитывать правило</w:t>
      </w:r>
      <w:r w:rsidR="00563B8E" w:rsidRPr="00ED483B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 xml:space="preserve"> </w:t>
      </w:r>
      <w:r w:rsidR="00563B8E" w:rsidRPr="00ED48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несменяемости </w:t>
      </w:r>
      <w:r w:rsidR="00563B8E" w:rsidRPr="00E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носилок с их заменой из обменного фонда;</w:t>
      </w:r>
    </w:p>
    <w:p w:rsidR="00563B8E" w:rsidRPr="00ED483B" w:rsidRDefault="008B47E2" w:rsidP="003B1CC8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3B">
        <w:rPr>
          <w:rFonts w:ascii="Times New Roman" w:hAnsi="Times New Roman" w:cs="Times New Roman"/>
          <w:sz w:val="28"/>
          <w:szCs w:val="28"/>
        </w:rPr>
        <w:t xml:space="preserve"> и</w:t>
      </w:r>
      <w:r w:rsidR="0044761B" w:rsidRPr="00ED483B">
        <w:rPr>
          <w:rFonts w:ascii="Times New Roman" w:hAnsi="Times New Roman" w:cs="Times New Roman"/>
          <w:sz w:val="28"/>
          <w:szCs w:val="28"/>
        </w:rPr>
        <w:t>збегать госпитализации большого количества пострадавших в одно учреждение здравоохранения</w:t>
      </w:r>
      <w:r w:rsidRPr="00ED483B">
        <w:rPr>
          <w:rFonts w:ascii="Times New Roman" w:hAnsi="Times New Roman" w:cs="Times New Roman"/>
          <w:sz w:val="28"/>
          <w:szCs w:val="28"/>
        </w:rPr>
        <w:t>, п</w:t>
      </w:r>
      <w:r w:rsidR="0044761B" w:rsidRPr="00ED483B">
        <w:rPr>
          <w:rFonts w:ascii="Times New Roman" w:hAnsi="Times New Roman" w:cs="Times New Roman"/>
          <w:sz w:val="28"/>
          <w:szCs w:val="28"/>
        </w:rPr>
        <w:t>рименить «веерную» эвакуацию, рассредотачивая пациентов в несколько профильных медицинских организаций (учитывать возможность территории, план-задание медицинских организаций на ЧС</w:t>
      </w:r>
      <w:r w:rsidRPr="00ED483B">
        <w:rPr>
          <w:rFonts w:ascii="Times New Roman" w:hAnsi="Times New Roman" w:cs="Times New Roman"/>
          <w:sz w:val="28"/>
          <w:szCs w:val="28"/>
        </w:rPr>
        <w:t>,</w:t>
      </w:r>
      <w:r w:rsidR="00563B8E" w:rsidRPr="00ED483B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профиль и мощность коечного фонда</w:t>
      </w:r>
      <w:r w:rsidR="00563B8E" w:rsidRPr="00ED4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B8E" w:rsidRPr="00ED483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принимающих медицинских организаций</w:t>
      </w:r>
      <w:r w:rsidRPr="00ED483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)</w:t>
      </w:r>
      <w:r w:rsidR="00563B8E" w:rsidRPr="00ED483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</w:p>
    <w:p w:rsidR="00DF4125" w:rsidRPr="00ED483B" w:rsidRDefault="00DF4125" w:rsidP="00FE60D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</w:p>
    <w:p w:rsidR="007E7C7F" w:rsidRPr="00ED483B" w:rsidRDefault="0018086E" w:rsidP="008F2D66">
      <w:pPr>
        <w:pStyle w:val="a3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Медицинская документация, которая заполняется работниками скорой медицинской помощи при работе в чрезвычайной ситуации</w:t>
      </w:r>
    </w:p>
    <w:p w:rsidR="0018086E" w:rsidRPr="00ED483B" w:rsidRDefault="00FE60D7" w:rsidP="003B1CC8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 xml:space="preserve"> </w:t>
      </w:r>
      <w:r w:rsidR="0018086E" w:rsidRPr="00ED483B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 xml:space="preserve">Сопроводительный лист (для пораженного в ЧС) - Форма № 167/у </w:t>
      </w:r>
      <w:r w:rsidR="009C3CB0" w:rsidRPr="00ED483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–</w:t>
      </w:r>
      <w:r w:rsidR="0018086E" w:rsidRPr="00ED483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="009C3CB0" w:rsidRPr="00ED483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05 - </w:t>
      </w:r>
      <w:r w:rsidR="0018086E" w:rsidRPr="00ED483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документ </w:t>
      </w:r>
      <w:r w:rsidR="0018086E" w:rsidRPr="00ED483B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персонального медицинского учета, предназначенный для обеспечения преемственности и </w:t>
      </w:r>
      <w:r w:rsidR="0018086E" w:rsidRPr="00ED483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последовательности в оказании медицинской помощи пострадавшим (больным) на этапах </w:t>
      </w:r>
      <w:r w:rsidR="0018086E" w:rsidRPr="00ED483B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медицинской эвакуации. </w:t>
      </w:r>
    </w:p>
    <w:p w:rsidR="00786451" w:rsidRPr="00034DDF" w:rsidRDefault="0018086E" w:rsidP="00786451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Заполняется на всех пострадавших и погибших.  Сопроводительный лист (строки 1 - 20) и Талон к сопроводительному листу (строки 1 - 14) заполняются медицинскими работниками </w:t>
      </w:r>
      <w:r w:rsidRPr="00ED483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(врачом, фельдшером</w:t>
      </w:r>
      <w:r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, судмедэкспертом) бригады </w:t>
      </w:r>
      <w:r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 w:eastAsia="ru-RU"/>
        </w:rPr>
        <w:t>CM</w:t>
      </w:r>
      <w:r w:rsidRPr="00034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</w:t>
      </w:r>
      <w:r w:rsidR="009C3CB0" w:rsidRPr="00034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Строки 15 - 24</w:t>
      </w:r>
      <w:r w:rsidRPr="00034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34DD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Талона </w:t>
      </w:r>
      <w:r w:rsidRPr="00034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заполняются в медицинской организации, куда госпитализирован пострадавший. </w:t>
      </w:r>
      <w:r w:rsidR="00894036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При транспортировке   </w:t>
      </w:r>
      <w:r w:rsidR="00894036" w:rsidRPr="00034DD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Талон   </w:t>
      </w:r>
      <w:r w:rsidR="00894036" w:rsidRPr="00034DD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находится у сопровождающего. </w:t>
      </w:r>
      <w:r w:rsidR="00894036" w:rsidRPr="00034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После выписки из стационара талон возвращается в Территориальный центр медицины катастроф.</w:t>
      </w:r>
    </w:p>
    <w:p w:rsidR="00894036" w:rsidRDefault="0018086E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>Порядок з</w:t>
      </w:r>
      <w:r w:rsidR="009C3CB0"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аполнения «Сопроводительного</w:t>
      </w:r>
      <w:r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034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листа (для пораженных в ЧС)» - Форма № 167/у -</w:t>
      </w:r>
      <w:r w:rsidR="00786451" w:rsidRPr="00034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05, регламентирован </w:t>
      </w:r>
      <w:r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Приказом МЗ РФ </w:t>
      </w:r>
      <w:r w:rsidR="006C63A4" w:rsidRPr="00034DD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от 03.02.2005 </w:t>
      </w:r>
      <w:r w:rsidR="006C63A4" w:rsidRPr="00034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№ </w:t>
      </w:r>
      <w:r w:rsidR="006C63A4" w:rsidRPr="00034DD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112</w:t>
      </w:r>
      <w:r w:rsidR="006C63A4"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«</w:t>
      </w:r>
      <w:r w:rsidR="00786451"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 статистических формах службы медицины катастроф Министерства здравоохранения и социального развития Российской Федерации</w:t>
      </w:r>
      <w:r w:rsidRPr="00034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 w:rsidR="00786451" w:rsidRPr="00034DD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.</w:t>
      </w: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ED483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Лицевая сторона сопроводительного листа и талона к сопроводительному листу (для поражённого в ЧС)</w:t>
      </w: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  <w:r w:rsidRPr="00034DDF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7AA9F43" wp14:editId="17ACBD5C">
            <wp:simplePos x="0" y="0"/>
            <wp:positionH relativeFrom="margin">
              <wp:posOffset>50800</wp:posOffset>
            </wp:positionH>
            <wp:positionV relativeFrom="paragraph">
              <wp:posOffset>12699</wp:posOffset>
            </wp:positionV>
            <wp:extent cx="6224490" cy="3495675"/>
            <wp:effectExtent l="0" t="0" r="5080" b="0"/>
            <wp:wrapNone/>
            <wp:docPr id="4" name="Рисунок 4" descr="http://dokipedia.ru/sites/default/files/doc_files/514/704/0/files/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kipedia.ru/sites/default/files/doc_files/514/704/0/files/image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296" cy="350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Pr="00ED483B" w:rsidRDefault="00ED483B" w:rsidP="00ED48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Pr="00ED483B" w:rsidRDefault="00ED483B" w:rsidP="00ED483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142"/>
        <w:jc w:val="center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Оборотная сторона сопроводительного листа и талона к сопроводительному</w:t>
      </w:r>
    </w:p>
    <w:p w:rsidR="00ED483B" w:rsidRPr="00ED483B" w:rsidRDefault="00ED483B" w:rsidP="00ED483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142"/>
        <w:jc w:val="center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листу (для поражённого в ЧС)</w:t>
      </w: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  <w:r w:rsidRPr="00034DDF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91B8DC5" wp14:editId="211A878C">
            <wp:simplePos x="0" y="0"/>
            <wp:positionH relativeFrom="page">
              <wp:posOffset>1064895</wp:posOffset>
            </wp:positionH>
            <wp:positionV relativeFrom="paragraph">
              <wp:posOffset>20955</wp:posOffset>
            </wp:positionV>
            <wp:extent cx="6001385" cy="3800475"/>
            <wp:effectExtent l="0" t="0" r="0" b="0"/>
            <wp:wrapNone/>
            <wp:docPr id="5" name="Рисунок 5" descr="http://dokipedia.ru/sites/default/files/doc_files/514/704/0/files/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kipedia.ru/sites/default/files/doc_files/514/704/0/files/image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ED483B" w:rsidRPr="00034DDF" w:rsidRDefault="00ED483B" w:rsidP="008940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:rsidR="00894036" w:rsidRPr="00034DDF" w:rsidRDefault="0018086E" w:rsidP="003B1CC8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-11"/>
          <w:sz w:val="28"/>
          <w:szCs w:val="28"/>
          <w:lang w:eastAsia="ru-RU"/>
        </w:rPr>
        <w:lastRenderedPageBreak/>
        <w:t xml:space="preserve">«Карта обслуживания   вызова скорой медицинской помощи» </w:t>
      </w:r>
      <w:r w:rsidR="00786451" w:rsidRPr="00034DD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с обязательной   пометкой о </w:t>
      </w:r>
      <w:r w:rsidR="006C63A4" w:rsidRPr="00034DDF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ЧС</w:t>
      </w:r>
      <w:r w:rsidRPr="00034DDF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 xml:space="preserve"> </w:t>
      </w:r>
      <w:r w:rsidRPr="00034D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- </w:t>
      </w:r>
      <w:r w:rsidRPr="00034DDF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форма 1</w:t>
      </w:r>
      <w:r w:rsidR="00894036" w:rsidRPr="00034DDF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10/у</w:t>
      </w:r>
      <w:r w:rsidR="006C63A4" w:rsidRPr="00034DDF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.</w:t>
      </w:r>
    </w:p>
    <w:p w:rsidR="00F17C39" w:rsidRDefault="006C63A4" w:rsidP="00F17C3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  <w:lang w:eastAsia="ru-RU"/>
        </w:rPr>
        <w:t>Учётная форма № 165/у-05</w:t>
      </w:r>
      <w:r w:rsidR="0018086E" w:rsidRPr="00034DDF"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  <w:lang w:eastAsia="ru-RU"/>
        </w:rPr>
        <w:t xml:space="preserve"> «Извещение о </w:t>
      </w:r>
      <w:r w:rsidRPr="00034DDF"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  <w:lang w:eastAsia="ru-RU"/>
        </w:rPr>
        <w:t>чрезвычайной ситуации (первичное,</w:t>
      </w:r>
      <w:r w:rsidR="0018086E" w:rsidRPr="00034DDF"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  <w:lang w:eastAsia="ru-RU"/>
        </w:rPr>
        <w:t xml:space="preserve"> </w:t>
      </w:r>
      <w:r w:rsidR="0018086E" w:rsidRPr="00034D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последующее, заключительное)», </w:t>
      </w:r>
      <w:r w:rsidR="0018086E" w:rsidRPr="00034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утверждённая </w:t>
      </w:r>
      <w:r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Приказом МЗ РФ </w:t>
      </w:r>
      <w:r w:rsidRPr="00034DD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от 03.02.2005 </w:t>
      </w:r>
      <w:r w:rsidRPr="00034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№ </w:t>
      </w:r>
      <w:r w:rsidRPr="00034DD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112</w:t>
      </w:r>
      <w:r w:rsidRPr="00034DD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«О статистических формах службы медицины катастроф Министерства здравоохранения и социального развития Российской Федерации</w:t>
      </w:r>
      <w:r w:rsidRPr="00034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 w:rsidRPr="00034DD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. </w:t>
      </w:r>
      <w:r w:rsidR="0018086E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Заполняется оперативным</w:t>
      </w:r>
      <w:r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дежурным территориального центра медицины катастроф</w:t>
      </w:r>
      <w:r w:rsidR="0018086E"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.</w:t>
      </w:r>
    </w:p>
    <w:p w:rsidR="00F17C39" w:rsidRPr="00F17C39" w:rsidRDefault="0018086E" w:rsidP="00F17C3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39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 xml:space="preserve">Списочный состав пострадавших, который включает: </w:t>
      </w:r>
      <w:r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Ф.И.О. пострадавшего, </w:t>
      </w:r>
      <w:r w:rsidR="00894036"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пол, примерный возраст, </w:t>
      </w:r>
      <w:r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диагноз</w:t>
      </w:r>
      <w:r w:rsidR="00894036"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или ведущий синдром, определяющий состояние пострадавшего,</w:t>
      </w:r>
      <w:r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</w:t>
      </w:r>
      <w:r w:rsidRPr="00F17C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эвакуационное направление с указанием конечного пункта. </w:t>
      </w:r>
      <w:r w:rsidR="00894036" w:rsidRPr="00F17C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Список пострадавших составляется </w:t>
      </w:r>
      <w:r w:rsidR="00894036"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диспетчером станции (отделения) </w:t>
      </w:r>
      <w:r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СМП, старш</w:t>
      </w:r>
      <w:r w:rsidR="00894036"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им бригады </w:t>
      </w:r>
      <w:r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СМП по окончанию спасательны</w:t>
      </w:r>
      <w:r w:rsidR="00894036"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х</w:t>
      </w:r>
      <w:r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работ, фельдшером или водителем во врем</w:t>
      </w:r>
      <w:r w:rsidR="00A212E1"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я проведения спасательных работ</w:t>
      </w:r>
      <w:r w:rsidR="00F17C39" w:rsidRPr="00F17C3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.</w:t>
      </w:r>
    </w:p>
    <w:p w:rsidR="00F17C39" w:rsidRPr="00F17C39" w:rsidRDefault="00F17C39" w:rsidP="00F17C39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98F" w:rsidRPr="00F17C39" w:rsidRDefault="00FB098F" w:rsidP="00F17C39">
      <w:pPr>
        <w:pStyle w:val="a3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9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F17C39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Основные ошибки при проведении работ при чрезвычайной ситуации</w:t>
      </w:r>
    </w:p>
    <w:p w:rsidR="005171A1" w:rsidRPr="00ED483B" w:rsidRDefault="005171A1" w:rsidP="005171A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 xml:space="preserve">   Руководителю станции (отделения) СМП в первые сутки после завершения ликвидации медицинских последствий ЧС необходимо провести разбор работы в ЧС с анализом качества, полноты и своевременности проведения лечебно-эвакуационных мероприятий:</w:t>
      </w:r>
    </w:p>
    <w:p w:rsidR="005171A1" w:rsidRPr="00ED483B" w:rsidRDefault="005171A1" w:rsidP="005171A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собственных действий;</w:t>
      </w:r>
    </w:p>
    <w:p w:rsidR="005171A1" w:rsidRPr="00ED483B" w:rsidRDefault="005171A1" w:rsidP="005171A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нижестоящих руководителей;</w:t>
      </w:r>
    </w:p>
    <w:p w:rsidR="005171A1" w:rsidRPr="00ED483B" w:rsidRDefault="00FE60D7" w:rsidP="005171A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фельдшеров по приёму вызовов</w:t>
      </w:r>
      <w:r w:rsidR="005171A1" w:rsidRPr="00ED483B">
        <w:rPr>
          <w:rFonts w:ascii="Times New Roman" w:hAnsi="Times New Roman" w:cs="Times New Roman"/>
          <w:sz w:val="28"/>
          <w:szCs w:val="28"/>
        </w:rPr>
        <w:t>;</w:t>
      </w:r>
    </w:p>
    <w:p w:rsidR="005171A1" w:rsidRPr="00ED483B" w:rsidRDefault="005171A1" w:rsidP="005171A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•</w:t>
      </w:r>
      <w:r w:rsidRPr="00ED483B">
        <w:rPr>
          <w:rFonts w:ascii="Times New Roman" w:hAnsi="Times New Roman" w:cs="Times New Roman"/>
          <w:sz w:val="28"/>
          <w:szCs w:val="28"/>
        </w:rPr>
        <w:tab/>
        <w:t>бригад СМП.</w:t>
      </w:r>
    </w:p>
    <w:p w:rsidR="005171A1" w:rsidRPr="00ED483B" w:rsidRDefault="005171A1" w:rsidP="005171A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71A1" w:rsidRPr="00ED483B" w:rsidRDefault="005171A1" w:rsidP="00FE6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 xml:space="preserve">   Разбор ситуации проводится коллегиально. Если у работника </w:t>
      </w:r>
      <w:r w:rsidR="00FE60D7" w:rsidRPr="00ED483B">
        <w:rPr>
          <w:rFonts w:ascii="Times New Roman" w:hAnsi="Times New Roman" w:cs="Times New Roman"/>
          <w:sz w:val="28"/>
          <w:szCs w:val="28"/>
        </w:rPr>
        <w:t>станции (отделения) скорой медицинской помощи</w:t>
      </w:r>
      <w:r w:rsidRPr="00ED483B">
        <w:rPr>
          <w:rFonts w:ascii="Times New Roman" w:hAnsi="Times New Roman" w:cs="Times New Roman"/>
          <w:sz w:val="28"/>
          <w:szCs w:val="28"/>
        </w:rPr>
        <w:t xml:space="preserve"> при оказании помощи возникли сомнения, «непонятные ситуации», неуверенность в правильности своих действий, то он не должен стесняться обращаться за помощью к более опытным коллегам или к вышестоящим руководителям.</w:t>
      </w:r>
    </w:p>
    <w:p w:rsidR="005171A1" w:rsidRPr="00ED483B" w:rsidRDefault="005171A1" w:rsidP="00FE6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 xml:space="preserve">  Задача руководителя - создать такие условия, такой благоприятный климат в коллективе, что бы работник всегда мог рассказать о своих сомнениях и проблемах.</w:t>
      </w:r>
    </w:p>
    <w:p w:rsidR="005171A1" w:rsidRPr="00ED483B" w:rsidRDefault="005171A1" w:rsidP="005171A1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37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</w:p>
    <w:p w:rsidR="00FB098F" w:rsidRPr="00ED483B" w:rsidRDefault="00FB098F" w:rsidP="00FE60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19" w:hanging="29"/>
        <w:jc w:val="center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Ошибки руководителей</w:t>
      </w:r>
      <w:r w:rsidR="00FE60D7" w:rsidRPr="00ED483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при проведении спасательных работ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10"/>
          <w:position w:val="3"/>
          <w:sz w:val="28"/>
          <w:szCs w:val="28"/>
          <w:lang w:eastAsia="ru-RU"/>
        </w:rPr>
        <w:t>Нет активного взаимодействия с другими спасательными формированиями.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12"/>
          <w:position w:val="3"/>
          <w:sz w:val="28"/>
          <w:szCs w:val="28"/>
          <w:lang w:eastAsia="ru-RU"/>
        </w:rPr>
        <w:t>Отсутствует</w:t>
      </w:r>
      <w:r w:rsidRPr="00034DDF">
        <w:rPr>
          <w:rFonts w:ascii="Times New Roman" w:eastAsia="Times New Roman" w:hAnsi="Times New Roman" w:cs="Times New Roman"/>
          <w:color w:val="000000"/>
          <w:spacing w:val="-12"/>
          <w:position w:val="3"/>
          <w:sz w:val="28"/>
          <w:szCs w:val="28"/>
          <w:lang w:eastAsia="ru-RU"/>
        </w:rPr>
        <w:t xml:space="preserve"> единоначалие.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Отсутствует связь между ликвидаторами и штабом.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Бригады работают в ЧС более 24 часов. Норматив времени р</w:t>
      </w:r>
      <w:r w:rsidR="00F17C3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аботы в ЧС -   не более 6 часов</w:t>
      </w:r>
      <w:r w:rsidRPr="00034DD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.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Допускаются к оказанию помощи в ЧС лица моложе 18 лет, что запрещено.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Выявляются случаи низкой психологической и психофизиологической готовности персонала к </w:t>
      </w:r>
      <w:r w:rsidRPr="00034DD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работе в ЧС.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Поздно прибывают формирования, оказывающие психологическую помощь, или не прибывают </w:t>
      </w:r>
      <w:r w:rsidRPr="00ED483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вообще из-за отсутствия таковых.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10"/>
          <w:position w:val="3"/>
          <w:sz w:val="28"/>
          <w:szCs w:val="28"/>
          <w:lang w:eastAsia="ru-RU"/>
        </w:rPr>
        <w:t>Не выделяется место для оказания помощи ликвидаторам.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lastRenderedPageBreak/>
        <w:t xml:space="preserve">Экстренное социальное обеспечение ликвидаторов и пострадавших недостаточное или вообще </w:t>
      </w:r>
      <w:r w:rsidRPr="00ED483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отсутствует. Это организация питания, обеспечение средствами гигиены, одеждой, одеялами и </w:t>
      </w:r>
      <w:r w:rsidRPr="00ED483B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т.п.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Недостаточное освещение территории очага, отсутствие его ограждения и т.п.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После выполнения мероприятий помощи в ЧС: </w:t>
      </w:r>
      <w:r w:rsidRPr="00ED48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выполняя задачи руководителя, игнорируется   обсуждение с подчинёнными ошибок, затруднительных ситуаций, возникающих при выполнении </w:t>
      </w:r>
      <w:r w:rsidRPr="00E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спасательных работ. Не   принимается   во внимание мнение подчинённых, </w:t>
      </w:r>
      <w:r w:rsidRPr="00ED483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непосредственно выполняющих работы по спасению жизни пострадавших.</w:t>
      </w:r>
    </w:p>
    <w:p w:rsidR="00FE60D7" w:rsidRPr="00ED483B" w:rsidRDefault="00FE60D7" w:rsidP="00FE60D7">
      <w:pPr>
        <w:pStyle w:val="a3"/>
        <w:widowControl w:val="0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-46"/>
          <w:position w:val="3"/>
          <w:sz w:val="28"/>
          <w:szCs w:val="28"/>
          <w:lang w:eastAsia="ru-RU"/>
        </w:rPr>
      </w:pPr>
    </w:p>
    <w:p w:rsidR="00FB098F" w:rsidRPr="00ED483B" w:rsidRDefault="00FB098F" w:rsidP="00FB098F">
      <w:pPr>
        <w:pStyle w:val="a3"/>
        <w:widowControl w:val="0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before="34"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Ошибки основных работников бригад</w:t>
      </w:r>
      <w:r w:rsidR="00FE60D7" w:rsidRPr="00ED483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скорой медицинской помощи при проведении спасательных работ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Потеря времени</w:t>
      </w:r>
      <w:r w:rsidRPr="00034DD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из-за несогласованности действий.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Игнорируются правила проведения сортировки. Либо вообще она не проводится</w:t>
      </w:r>
    </w:p>
    <w:p w:rsidR="00693178" w:rsidRPr="00034DDF" w:rsidRDefault="00693178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Проведение обследования и лечение пострадавших на догоспитальном этапе по расширенной схеме, что приводит к необоснованной задержке эвакуации и, следовательно, к задержке оказания им специализированной медицинской помощи.</w:t>
      </w:r>
    </w:p>
    <w:p w:rsidR="00FB098F" w:rsidRPr="00034DDF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  <w:lang w:eastAsia="ru-RU"/>
        </w:rPr>
        <w:t>Н</w:t>
      </w:r>
      <w:r w:rsidR="00693178" w:rsidRPr="00034D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е проводится 100 % </w:t>
      </w:r>
      <w:r w:rsidRPr="00034D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регистрация   всех легко пострадавших, обратившихся   за </w:t>
      </w:r>
      <w:r w:rsidRPr="00034DD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помощью. Не фиксируется оказание помощи ликвидаторам.</w:t>
      </w:r>
    </w:p>
    <w:p w:rsidR="00693178" w:rsidRPr="00034DDF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Допускается несанкционированный отъезд бригады, первой прибывшей к месту ЧС, для </w:t>
      </w:r>
      <w:r w:rsidRPr="00034DD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госпитализации больного!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034DD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693178" w:rsidRPr="00034D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Отсутствие мер, направленных на поддержание жизненно важных функций во время эвакуации пострадавших, что приводит к утяжелению их состояния и в ряде </w:t>
      </w:r>
      <w:r w:rsidR="00693178" w:rsidRPr="00ED48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случаев – гибели.</w:t>
      </w:r>
    </w:p>
    <w:p w:rsidR="00693178" w:rsidRPr="00ED483B" w:rsidRDefault="00693178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Отсутствие точной регистрации пострадавших и/или указания места их последующей доставки из зоны поражения.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Не соблюдаются правила собственной безопасности.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Допускается некорректность в собственной рабочей одежде. </w:t>
      </w:r>
    </w:p>
    <w:p w:rsidR="00FB098F" w:rsidRPr="00ED483B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ED483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 надеваются бейджи, где написаны Ф.И.О. и должность. Это затрудняет обращение</w:t>
      </w:r>
      <w:r w:rsidRPr="00ED483B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при работе в ЧС.</w:t>
      </w:r>
    </w:p>
    <w:p w:rsidR="00905588" w:rsidRPr="00ED483B" w:rsidRDefault="00FB098F" w:rsidP="00FE60D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Выявляютс</w:t>
      </w:r>
      <w:r w:rsidR="006D7BE2" w:rsidRPr="00ED483B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>я случаи недисциплинированности.</w:t>
      </w:r>
    </w:p>
    <w:p w:rsidR="008A783F" w:rsidRPr="00ED483B" w:rsidRDefault="008A783F" w:rsidP="00FE60D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A783F" w:rsidRPr="00ED483B" w:rsidRDefault="00034DDF" w:rsidP="00034DDF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sz w:val="28"/>
          <w:szCs w:val="28"/>
        </w:rPr>
        <w:t>11.</w:t>
      </w:r>
      <w:r w:rsidR="008A783F" w:rsidRPr="00ED483B">
        <w:rPr>
          <w:rFonts w:ascii="Times New Roman" w:hAnsi="Times New Roman" w:cs="Times New Roman"/>
          <w:sz w:val="28"/>
          <w:szCs w:val="28"/>
        </w:rPr>
        <w:t>Подготовка специалистов скорой медицинской помощи к работе в чрезвычайных ситуациях</w:t>
      </w:r>
    </w:p>
    <w:p w:rsidR="002D2280" w:rsidRPr="00ED483B" w:rsidRDefault="00D73FD4" w:rsidP="00D73F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4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Невозможно переоценить важность этого раздела работы с персо</w:t>
      </w:r>
      <w:r w:rsidRPr="00ED4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softHyphen/>
        <w:t>налом скорой медицинской помощи, целью которого является обеспечение постоянной готовности к выполнению функциональных обязанностей по организации и оказанию медицинской помощи пострадавшим в ЧС. </w:t>
      </w:r>
    </w:p>
    <w:p w:rsidR="007338E4" w:rsidRPr="00034DDF" w:rsidRDefault="002D2280" w:rsidP="00434BF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Клинические вопросы оказания скорой медицинской помощи пострадавшим в чрезвычайных ситуациях (диагностика и дифференциальная диагностика основных состояний при различных видах травм, острых состояний, лечебная тактика, применен</w:t>
      </w:r>
      <w:r w:rsidRPr="00034D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ие лекарственных препаратов и др.) разбираются на циклах усовершенствования специалистов скорой медицинской помощи в системе непрерывного медицинского образования.</w:t>
      </w:r>
      <w:r w:rsidR="00D73FD4" w:rsidRPr="00034DD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34DDF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ED7C74" w:rsidRPr="00034DDF">
        <w:rPr>
          <w:rFonts w:ascii="Times New Roman" w:hAnsi="Times New Roman" w:cs="Times New Roman"/>
          <w:sz w:val="28"/>
          <w:szCs w:val="28"/>
        </w:rPr>
        <w:t xml:space="preserve">Специальную подготовку по организации лечебно-эвакуационного обеспечения при чрезвычайных ситуациях работники служб скорой медицинской помощи должны проходить на базе своих учреждений ежегодно с разбором основных тем по медико-тактическим характеристикам очагов различных ЧС, особенностям работы в чрезвычайных ситуациях различного характера, использованию средств защиты от поражающих факторов ЧС, </w:t>
      </w:r>
      <w:r w:rsidR="00B04278" w:rsidRPr="00034DDF">
        <w:rPr>
          <w:rFonts w:ascii="Times New Roman" w:hAnsi="Times New Roman" w:cs="Times New Roman"/>
          <w:sz w:val="28"/>
          <w:szCs w:val="28"/>
        </w:rPr>
        <w:t>медицинской сортировке, эвакуации, порядку госпитализации пострадавших. Обучение должно включать в себя достаточный объём практической отработки мероприятий.</w:t>
      </w:r>
    </w:p>
    <w:p w:rsidR="00B574EA" w:rsidRPr="00034DDF" w:rsidRDefault="00B574EA" w:rsidP="00434BF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В течение учебного года обучение </w:t>
      </w:r>
      <w:r w:rsidR="00434BF4" w:rsidRPr="00034DDF">
        <w:rPr>
          <w:rFonts w:ascii="Times New Roman" w:hAnsi="Times New Roman" w:cs="Times New Roman"/>
          <w:sz w:val="28"/>
          <w:szCs w:val="28"/>
        </w:rPr>
        <w:t>проводится также по рекомендуемым программам в специальных учебных центрах МЧС России, службы ОДС.</w:t>
      </w:r>
    </w:p>
    <w:p w:rsidR="00B04278" w:rsidRPr="00034DDF" w:rsidRDefault="00B04278" w:rsidP="00434BF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4DDF">
        <w:rPr>
          <w:rFonts w:ascii="Times New Roman" w:hAnsi="Times New Roman" w:cs="Times New Roman"/>
          <w:sz w:val="28"/>
          <w:szCs w:val="28"/>
        </w:rPr>
        <w:t xml:space="preserve">Отработка </w:t>
      </w:r>
      <w:r w:rsidRPr="00034D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постоянной готовности к выполнению функциональных обязанностей по организации и оказанию медицинской помощи пострадавшим в ЧС осуществляется в ходе проведения учений, тренировок, как внутри самих учреждений, формирующих бригады скорой медицинской помощи, так и в порядке привлечения к мероприятиям, проводимым иными структурами и ведомствами, обязанными по роду своей деятельности ликвидировать последствия чрезвычайных ситуаций и происшествий.</w:t>
      </w:r>
    </w:p>
    <w:p w:rsidR="00611CB8" w:rsidRPr="00034DDF" w:rsidRDefault="00611CB8" w:rsidP="00434BF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4D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Участие в конкурсах, соревнованиях бригад скорой медицинской помощи несомненно также повышает уровень подготовленности основных р</w:t>
      </w:r>
      <w:r w:rsidR="007036B0" w:rsidRPr="00034D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аботников бригад</w:t>
      </w:r>
      <w:r w:rsidRPr="00034D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 работе по предназначению.</w:t>
      </w:r>
    </w:p>
    <w:p w:rsidR="00434BF4" w:rsidRPr="00034DDF" w:rsidRDefault="00434BF4" w:rsidP="00434BF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4D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Обязательным является и процесс самостоятельной подготовки, работы с нормативными документами специалистов службы скорой медицинской помощи.</w:t>
      </w:r>
    </w:p>
    <w:p w:rsidR="00434BF4" w:rsidRPr="00ED7C74" w:rsidRDefault="00434BF4" w:rsidP="00434BF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34BF4" w:rsidRPr="00ED7C74" w:rsidSect="00F17C39">
      <w:headerReference w:type="default" r:id="rId10"/>
      <w:headerReference w:type="first" r:id="rId11"/>
      <w:pgSz w:w="11906" w:h="16838" w:code="9"/>
      <w:pgMar w:top="851" w:right="709" w:bottom="709" w:left="1435" w:header="720" w:footer="720" w:gutter="0"/>
      <w:pgNumType w:start="43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940" w:rsidRDefault="008A6940" w:rsidP="00106905">
      <w:pPr>
        <w:spacing w:after="0" w:line="240" w:lineRule="auto"/>
      </w:pPr>
      <w:r>
        <w:separator/>
      </w:r>
    </w:p>
  </w:endnote>
  <w:endnote w:type="continuationSeparator" w:id="0">
    <w:p w:rsidR="008A6940" w:rsidRDefault="008A6940" w:rsidP="00106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940" w:rsidRDefault="008A6940" w:rsidP="00106905">
      <w:pPr>
        <w:spacing w:after="0" w:line="240" w:lineRule="auto"/>
      </w:pPr>
      <w:r>
        <w:separator/>
      </w:r>
    </w:p>
  </w:footnote>
  <w:footnote w:type="continuationSeparator" w:id="0">
    <w:p w:rsidR="008A6940" w:rsidRDefault="008A6940" w:rsidP="00106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8469101"/>
      <w:docPartObj>
        <w:docPartGallery w:val="Page Numbers (Top of Page)"/>
        <w:docPartUnique/>
      </w:docPartObj>
    </w:sdtPr>
    <w:sdtContent>
      <w:p w:rsidR="00270382" w:rsidRDefault="002703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54B">
          <w:rPr>
            <w:noProof/>
          </w:rPr>
          <w:t>65</w:t>
        </w:r>
        <w:r>
          <w:fldChar w:fldCharType="end"/>
        </w:r>
      </w:p>
    </w:sdtContent>
  </w:sdt>
  <w:p w:rsidR="00270382" w:rsidRDefault="002703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7228238"/>
      <w:docPartObj>
        <w:docPartGallery w:val="Page Numbers (Top of Page)"/>
        <w:docPartUnique/>
      </w:docPartObj>
    </w:sdtPr>
    <w:sdtContent>
      <w:p w:rsidR="00270382" w:rsidRDefault="002703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54B">
          <w:rPr>
            <w:noProof/>
          </w:rPr>
          <w:t>43</w:t>
        </w:r>
        <w:r>
          <w:fldChar w:fldCharType="end"/>
        </w:r>
      </w:p>
    </w:sdtContent>
  </w:sdt>
  <w:p w:rsidR="00270382" w:rsidRDefault="002703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E8C27A4"/>
    <w:lvl w:ilvl="0">
      <w:numFmt w:val="bullet"/>
      <w:lvlText w:val="*"/>
      <w:lvlJc w:val="left"/>
    </w:lvl>
  </w:abstractNum>
  <w:abstractNum w:abstractNumId="1" w15:restartNumberingAfterBreak="0">
    <w:nsid w:val="00294BAF"/>
    <w:multiLevelType w:val="hybridMultilevel"/>
    <w:tmpl w:val="85C8C684"/>
    <w:lvl w:ilvl="0" w:tplc="0436D6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C792F11"/>
    <w:multiLevelType w:val="hybridMultilevel"/>
    <w:tmpl w:val="204A3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B7977"/>
    <w:multiLevelType w:val="hybridMultilevel"/>
    <w:tmpl w:val="78467818"/>
    <w:lvl w:ilvl="0" w:tplc="8E8C27A4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4F5A83"/>
    <w:multiLevelType w:val="hybridMultilevel"/>
    <w:tmpl w:val="145C7544"/>
    <w:lvl w:ilvl="0" w:tplc="C570F8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775FC4"/>
    <w:multiLevelType w:val="hybridMultilevel"/>
    <w:tmpl w:val="7DF0FE7E"/>
    <w:lvl w:ilvl="0" w:tplc="BAD29C2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570FE9"/>
    <w:multiLevelType w:val="hybridMultilevel"/>
    <w:tmpl w:val="7DD2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E77D6"/>
    <w:multiLevelType w:val="hybridMultilevel"/>
    <w:tmpl w:val="6ED447C2"/>
    <w:lvl w:ilvl="0" w:tplc="3872BFEE">
      <w:start w:val="1"/>
      <w:numFmt w:val="decimal"/>
      <w:lvlText w:val="%1."/>
      <w:lvlJc w:val="left"/>
      <w:pPr>
        <w:ind w:left="145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8" w15:restartNumberingAfterBreak="0">
    <w:nsid w:val="36191869"/>
    <w:multiLevelType w:val="hybridMultilevel"/>
    <w:tmpl w:val="5C9C29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F217A"/>
    <w:multiLevelType w:val="singleLevel"/>
    <w:tmpl w:val="DC10E320"/>
    <w:lvl w:ilvl="0">
      <w:start w:val="1"/>
      <w:numFmt w:val="decimal"/>
      <w:lvlText w:val="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8483DFA"/>
    <w:multiLevelType w:val="hybridMultilevel"/>
    <w:tmpl w:val="32A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D18EA"/>
    <w:multiLevelType w:val="hybridMultilevel"/>
    <w:tmpl w:val="5B6E097A"/>
    <w:lvl w:ilvl="0" w:tplc="C0D410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12548A6"/>
    <w:multiLevelType w:val="hybridMultilevel"/>
    <w:tmpl w:val="E1F4DC46"/>
    <w:lvl w:ilvl="0" w:tplc="8E8C27A4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8A32765"/>
    <w:multiLevelType w:val="hybridMultilevel"/>
    <w:tmpl w:val="8E24A0C2"/>
    <w:lvl w:ilvl="0" w:tplc="EEC452F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B0B08F4"/>
    <w:multiLevelType w:val="hybridMultilevel"/>
    <w:tmpl w:val="1C4C00B2"/>
    <w:lvl w:ilvl="0" w:tplc="26B08C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7F73E0"/>
    <w:multiLevelType w:val="hybridMultilevel"/>
    <w:tmpl w:val="53A8E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6307C"/>
    <w:multiLevelType w:val="hybridMultilevel"/>
    <w:tmpl w:val="8CA03A76"/>
    <w:lvl w:ilvl="0" w:tplc="EEC452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6045353"/>
    <w:multiLevelType w:val="hybridMultilevel"/>
    <w:tmpl w:val="B39CE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812FB"/>
    <w:multiLevelType w:val="singleLevel"/>
    <w:tmpl w:val="3EEEC086"/>
    <w:lvl w:ilvl="0">
      <w:start w:val="1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7"/>
  </w:num>
  <w:num w:numId="5">
    <w:abstractNumId w:val="1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8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17"/>
  </w:num>
  <w:num w:numId="13">
    <w:abstractNumId w:val="11"/>
  </w:num>
  <w:num w:numId="14">
    <w:abstractNumId w:val="12"/>
  </w:num>
  <w:num w:numId="15">
    <w:abstractNumId w:val="5"/>
  </w:num>
  <w:num w:numId="16">
    <w:abstractNumId w:val="3"/>
  </w:num>
  <w:num w:numId="17">
    <w:abstractNumId w:val="4"/>
  </w:num>
  <w:num w:numId="18">
    <w:abstractNumId w:val="16"/>
  </w:num>
  <w:num w:numId="19">
    <w:abstractNumId w:val="15"/>
  </w:num>
  <w:num w:numId="20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9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95"/>
    <w:rsid w:val="00005C66"/>
    <w:rsid w:val="00007A9B"/>
    <w:rsid w:val="00012E1A"/>
    <w:rsid w:val="000240FA"/>
    <w:rsid w:val="0002616F"/>
    <w:rsid w:val="0002754B"/>
    <w:rsid w:val="000310E9"/>
    <w:rsid w:val="00034DDF"/>
    <w:rsid w:val="00035BA4"/>
    <w:rsid w:val="00061980"/>
    <w:rsid w:val="000622FC"/>
    <w:rsid w:val="00065586"/>
    <w:rsid w:val="00073EA8"/>
    <w:rsid w:val="00093222"/>
    <w:rsid w:val="000A0455"/>
    <w:rsid w:val="000D41E0"/>
    <w:rsid w:val="000D5C44"/>
    <w:rsid w:val="000D6423"/>
    <w:rsid w:val="000E0C46"/>
    <w:rsid w:val="000E3F2F"/>
    <w:rsid w:val="000F76CD"/>
    <w:rsid w:val="0010688C"/>
    <w:rsid w:val="00106905"/>
    <w:rsid w:val="00113F2D"/>
    <w:rsid w:val="0011487D"/>
    <w:rsid w:val="0012318E"/>
    <w:rsid w:val="00141967"/>
    <w:rsid w:val="001633DA"/>
    <w:rsid w:val="0016421C"/>
    <w:rsid w:val="00166273"/>
    <w:rsid w:val="0018086E"/>
    <w:rsid w:val="001B186C"/>
    <w:rsid w:val="001C7CE0"/>
    <w:rsid w:val="001D5895"/>
    <w:rsid w:val="001F479C"/>
    <w:rsid w:val="001F52DA"/>
    <w:rsid w:val="0020278B"/>
    <w:rsid w:val="00202CD2"/>
    <w:rsid w:val="00212357"/>
    <w:rsid w:val="00215C51"/>
    <w:rsid w:val="00223547"/>
    <w:rsid w:val="00255D91"/>
    <w:rsid w:val="00270382"/>
    <w:rsid w:val="002749BD"/>
    <w:rsid w:val="00276E28"/>
    <w:rsid w:val="00290B26"/>
    <w:rsid w:val="0029484E"/>
    <w:rsid w:val="002C1A54"/>
    <w:rsid w:val="002C224E"/>
    <w:rsid w:val="002C2487"/>
    <w:rsid w:val="002D2280"/>
    <w:rsid w:val="002F0DE5"/>
    <w:rsid w:val="00307BA7"/>
    <w:rsid w:val="00310066"/>
    <w:rsid w:val="0032278B"/>
    <w:rsid w:val="003259F4"/>
    <w:rsid w:val="00331D70"/>
    <w:rsid w:val="00342CE3"/>
    <w:rsid w:val="003437D2"/>
    <w:rsid w:val="003632E3"/>
    <w:rsid w:val="00371DF6"/>
    <w:rsid w:val="0037413A"/>
    <w:rsid w:val="00381E9B"/>
    <w:rsid w:val="00393BAF"/>
    <w:rsid w:val="003B1CC8"/>
    <w:rsid w:val="003B5912"/>
    <w:rsid w:val="003B783A"/>
    <w:rsid w:val="0041561D"/>
    <w:rsid w:val="00434BF4"/>
    <w:rsid w:val="00441105"/>
    <w:rsid w:val="0044761B"/>
    <w:rsid w:val="00454748"/>
    <w:rsid w:val="004550DF"/>
    <w:rsid w:val="00463D37"/>
    <w:rsid w:val="00482B75"/>
    <w:rsid w:val="004A7387"/>
    <w:rsid w:val="004A7E81"/>
    <w:rsid w:val="004C20A5"/>
    <w:rsid w:val="004D1186"/>
    <w:rsid w:val="004E31F6"/>
    <w:rsid w:val="004F1B0F"/>
    <w:rsid w:val="0050175C"/>
    <w:rsid w:val="00506252"/>
    <w:rsid w:val="00506830"/>
    <w:rsid w:val="0051552B"/>
    <w:rsid w:val="005171A1"/>
    <w:rsid w:val="00524A9C"/>
    <w:rsid w:val="00524D42"/>
    <w:rsid w:val="00526B81"/>
    <w:rsid w:val="00534104"/>
    <w:rsid w:val="00542155"/>
    <w:rsid w:val="00563B8E"/>
    <w:rsid w:val="00571E1B"/>
    <w:rsid w:val="00572B68"/>
    <w:rsid w:val="00586D5E"/>
    <w:rsid w:val="0059260F"/>
    <w:rsid w:val="00596D39"/>
    <w:rsid w:val="005B55DB"/>
    <w:rsid w:val="005C24E4"/>
    <w:rsid w:val="005C6A4C"/>
    <w:rsid w:val="005E48DC"/>
    <w:rsid w:val="005E4944"/>
    <w:rsid w:val="005F0B5B"/>
    <w:rsid w:val="005F6EDF"/>
    <w:rsid w:val="006026A3"/>
    <w:rsid w:val="00607B67"/>
    <w:rsid w:val="00610994"/>
    <w:rsid w:val="00611CB8"/>
    <w:rsid w:val="00617829"/>
    <w:rsid w:val="00645B98"/>
    <w:rsid w:val="006744DF"/>
    <w:rsid w:val="00690B66"/>
    <w:rsid w:val="00693178"/>
    <w:rsid w:val="006B4C3F"/>
    <w:rsid w:val="006C2C05"/>
    <w:rsid w:val="006C63A4"/>
    <w:rsid w:val="006C6E3F"/>
    <w:rsid w:val="006D7595"/>
    <w:rsid w:val="006D7BE2"/>
    <w:rsid w:val="006E0923"/>
    <w:rsid w:val="006E1A54"/>
    <w:rsid w:val="007036B0"/>
    <w:rsid w:val="00705E76"/>
    <w:rsid w:val="00710242"/>
    <w:rsid w:val="00723704"/>
    <w:rsid w:val="00726121"/>
    <w:rsid w:val="00730EAB"/>
    <w:rsid w:val="007338E4"/>
    <w:rsid w:val="0073460E"/>
    <w:rsid w:val="0074779A"/>
    <w:rsid w:val="00757C13"/>
    <w:rsid w:val="0078128A"/>
    <w:rsid w:val="00786451"/>
    <w:rsid w:val="00787D2F"/>
    <w:rsid w:val="00795E5A"/>
    <w:rsid w:val="007A174B"/>
    <w:rsid w:val="007A38AA"/>
    <w:rsid w:val="007B0514"/>
    <w:rsid w:val="007B0F43"/>
    <w:rsid w:val="007C7F44"/>
    <w:rsid w:val="007D2FE0"/>
    <w:rsid w:val="007D5E7D"/>
    <w:rsid w:val="007D6B1E"/>
    <w:rsid w:val="007E1CFF"/>
    <w:rsid w:val="007E3BF9"/>
    <w:rsid w:val="007E7C7F"/>
    <w:rsid w:val="007F1B15"/>
    <w:rsid w:val="008151C0"/>
    <w:rsid w:val="0082059E"/>
    <w:rsid w:val="00832672"/>
    <w:rsid w:val="008440D5"/>
    <w:rsid w:val="00846AB1"/>
    <w:rsid w:val="00846C2A"/>
    <w:rsid w:val="00855ED4"/>
    <w:rsid w:val="0086068F"/>
    <w:rsid w:val="0086618B"/>
    <w:rsid w:val="00877D95"/>
    <w:rsid w:val="00880776"/>
    <w:rsid w:val="00884658"/>
    <w:rsid w:val="00893E76"/>
    <w:rsid w:val="00894036"/>
    <w:rsid w:val="008A24FC"/>
    <w:rsid w:val="008A309A"/>
    <w:rsid w:val="008A6940"/>
    <w:rsid w:val="008A783F"/>
    <w:rsid w:val="008B47E2"/>
    <w:rsid w:val="008B7EE4"/>
    <w:rsid w:val="008C60D6"/>
    <w:rsid w:val="008D26CF"/>
    <w:rsid w:val="008D3FE0"/>
    <w:rsid w:val="008F2D5D"/>
    <w:rsid w:val="008F2D66"/>
    <w:rsid w:val="00905508"/>
    <w:rsid w:val="00905588"/>
    <w:rsid w:val="00910822"/>
    <w:rsid w:val="00913837"/>
    <w:rsid w:val="0092518D"/>
    <w:rsid w:val="00975D07"/>
    <w:rsid w:val="0097656D"/>
    <w:rsid w:val="0099358D"/>
    <w:rsid w:val="009B5F20"/>
    <w:rsid w:val="009C3CB0"/>
    <w:rsid w:val="009C417C"/>
    <w:rsid w:val="009C44EE"/>
    <w:rsid w:val="009D7198"/>
    <w:rsid w:val="009D7D50"/>
    <w:rsid w:val="009F695E"/>
    <w:rsid w:val="00A158C5"/>
    <w:rsid w:val="00A212E1"/>
    <w:rsid w:val="00A31BE7"/>
    <w:rsid w:val="00A35B24"/>
    <w:rsid w:val="00A422A6"/>
    <w:rsid w:val="00A42314"/>
    <w:rsid w:val="00A60409"/>
    <w:rsid w:val="00A9289C"/>
    <w:rsid w:val="00A96948"/>
    <w:rsid w:val="00A97E52"/>
    <w:rsid w:val="00AA01A9"/>
    <w:rsid w:val="00AA0BEC"/>
    <w:rsid w:val="00AA2F74"/>
    <w:rsid w:val="00AC034D"/>
    <w:rsid w:val="00AD2FE1"/>
    <w:rsid w:val="00AD4E8B"/>
    <w:rsid w:val="00AE6246"/>
    <w:rsid w:val="00B04278"/>
    <w:rsid w:val="00B05429"/>
    <w:rsid w:val="00B13FC2"/>
    <w:rsid w:val="00B26A82"/>
    <w:rsid w:val="00B34BCB"/>
    <w:rsid w:val="00B40042"/>
    <w:rsid w:val="00B50D1E"/>
    <w:rsid w:val="00B5162F"/>
    <w:rsid w:val="00B53600"/>
    <w:rsid w:val="00B55D57"/>
    <w:rsid w:val="00B574EA"/>
    <w:rsid w:val="00B63C72"/>
    <w:rsid w:val="00B65B23"/>
    <w:rsid w:val="00B703AC"/>
    <w:rsid w:val="00B732D1"/>
    <w:rsid w:val="00BA09CB"/>
    <w:rsid w:val="00BC4515"/>
    <w:rsid w:val="00BC7022"/>
    <w:rsid w:val="00BD5F62"/>
    <w:rsid w:val="00C16267"/>
    <w:rsid w:val="00C31E41"/>
    <w:rsid w:val="00C4737C"/>
    <w:rsid w:val="00C53825"/>
    <w:rsid w:val="00C54297"/>
    <w:rsid w:val="00C73AC1"/>
    <w:rsid w:val="00C8393E"/>
    <w:rsid w:val="00C847F9"/>
    <w:rsid w:val="00C93508"/>
    <w:rsid w:val="00CC6930"/>
    <w:rsid w:val="00CE1046"/>
    <w:rsid w:val="00CF08E2"/>
    <w:rsid w:val="00CF73B8"/>
    <w:rsid w:val="00CF7F62"/>
    <w:rsid w:val="00D00764"/>
    <w:rsid w:val="00D07121"/>
    <w:rsid w:val="00D10CB8"/>
    <w:rsid w:val="00D1349D"/>
    <w:rsid w:val="00D17A03"/>
    <w:rsid w:val="00D20AA7"/>
    <w:rsid w:val="00D22670"/>
    <w:rsid w:val="00D30BC8"/>
    <w:rsid w:val="00D6749F"/>
    <w:rsid w:val="00D73FD4"/>
    <w:rsid w:val="00D91E0B"/>
    <w:rsid w:val="00D958A2"/>
    <w:rsid w:val="00D95970"/>
    <w:rsid w:val="00DB182E"/>
    <w:rsid w:val="00DE35EC"/>
    <w:rsid w:val="00DE4F55"/>
    <w:rsid w:val="00DE67B5"/>
    <w:rsid w:val="00DF4125"/>
    <w:rsid w:val="00DF5AB8"/>
    <w:rsid w:val="00DF5B68"/>
    <w:rsid w:val="00DF7075"/>
    <w:rsid w:val="00E0546C"/>
    <w:rsid w:val="00E109BC"/>
    <w:rsid w:val="00E2677E"/>
    <w:rsid w:val="00E2757F"/>
    <w:rsid w:val="00E47FC2"/>
    <w:rsid w:val="00E5388F"/>
    <w:rsid w:val="00E65284"/>
    <w:rsid w:val="00E73CA4"/>
    <w:rsid w:val="00E75EB2"/>
    <w:rsid w:val="00E76BAF"/>
    <w:rsid w:val="00E80900"/>
    <w:rsid w:val="00E84EAF"/>
    <w:rsid w:val="00E928E4"/>
    <w:rsid w:val="00EA1764"/>
    <w:rsid w:val="00ED3731"/>
    <w:rsid w:val="00ED483B"/>
    <w:rsid w:val="00ED7C74"/>
    <w:rsid w:val="00EE5775"/>
    <w:rsid w:val="00F04122"/>
    <w:rsid w:val="00F17C39"/>
    <w:rsid w:val="00F20111"/>
    <w:rsid w:val="00F213FA"/>
    <w:rsid w:val="00F23CB2"/>
    <w:rsid w:val="00F30812"/>
    <w:rsid w:val="00F47B32"/>
    <w:rsid w:val="00F70281"/>
    <w:rsid w:val="00F761A0"/>
    <w:rsid w:val="00F91FFC"/>
    <w:rsid w:val="00FA1FD0"/>
    <w:rsid w:val="00FB098F"/>
    <w:rsid w:val="00FB1B46"/>
    <w:rsid w:val="00FB3D04"/>
    <w:rsid w:val="00FB7768"/>
    <w:rsid w:val="00FC2732"/>
    <w:rsid w:val="00FC6056"/>
    <w:rsid w:val="00FD640F"/>
    <w:rsid w:val="00FD70BE"/>
    <w:rsid w:val="00FE5268"/>
    <w:rsid w:val="00FE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EAD5A-145A-4ADB-9618-654D7680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D07"/>
  </w:style>
  <w:style w:type="paragraph" w:styleId="2">
    <w:name w:val="heading 2"/>
    <w:basedOn w:val="a"/>
    <w:next w:val="a"/>
    <w:link w:val="20"/>
    <w:uiPriority w:val="9"/>
    <w:unhideWhenUsed/>
    <w:qFormat/>
    <w:rsid w:val="00A423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55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C417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6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6905"/>
  </w:style>
  <w:style w:type="paragraph" w:styleId="a6">
    <w:name w:val="footer"/>
    <w:basedOn w:val="a"/>
    <w:link w:val="a7"/>
    <w:uiPriority w:val="99"/>
    <w:unhideWhenUsed/>
    <w:rsid w:val="00106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905"/>
  </w:style>
  <w:style w:type="character" w:styleId="a8">
    <w:name w:val="Strong"/>
    <w:basedOn w:val="a0"/>
    <w:uiPriority w:val="22"/>
    <w:qFormat/>
    <w:rsid w:val="008D26CF"/>
    <w:rPr>
      <w:b/>
      <w:bCs/>
    </w:rPr>
  </w:style>
  <w:style w:type="paragraph" w:styleId="a9">
    <w:name w:val="Normal (Web)"/>
    <w:basedOn w:val="a"/>
    <w:uiPriority w:val="99"/>
    <w:unhideWhenUsed/>
    <w:rsid w:val="008D3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031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423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4A7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7387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D73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5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1FBC1-F9B4-4DAF-8A8B-C6F2A476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1822</TotalTime>
  <Pages>1</Pages>
  <Words>7965</Words>
  <Characters>45404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Анатольевна</dc:creator>
  <cp:keywords/>
  <dc:description/>
  <cp:lastModifiedBy>Овсянникова Елена Анатольевна</cp:lastModifiedBy>
  <cp:revision>211</cp:revision>
  <cp:lastPrinted>2018-06-09T03:23:00Z</cp:lastPrinted>
  <dcterms:created xsi:type="dcterms:W3CDTF">2017-11-07T07:41:00Z</dcterms:created>
  <dcterms:modified xsi:type="dcterms:W3CDTF">2018-06-09T03:45:00Z</dcterms:modified>
</cp:coreProperties>
</file>