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073" w:rsidRDefault="00FD4073" w:rsidP="00AC50B3">
      <w:pPr>
        <w:jc w:val="center"/>
        <w:rPr>
          <w:szCs w:val="26"/>
        </w:rPr>
      </w:pPr>
    </w:p>
    <w:p w:rsidR="00FD4073" w:rsidRDefault="00FD4073" w:rsidP="00AC50B3">
      <w:pPr>
        <w:jc w:val="center"/>
        <w:rPr>
          <w:szCs w:val="26"/>
        </w:rPr>
      </w:pPr>
    </w:p>
    <w:p w:rsidR="00FD4073" w:rsidRDefault="00FD4073" w:rsidP="00AC50B3">
      <w:pPr>
        <w:jc w:val="center"/>
        <w:rPr>
          <w:szCs w:val="26"/>
        </w:rPr>
      </w:pPr>
    </w:p>
    <w:p w:rsidR="00FD4073" w:rsidRDefault="00FD4073" w:rsidP="00AC50B3">
      <w:pPr>
        <w:jc w:val="center"/>
        <w:rPr>
          <w:szCs w:val="26"/>
        </w:rPr>
      </w:pPr>
    </w:p>
    <w:p w:rsidR="00AC50B3" w:rsidRPr="00265F47" w:rsidRDefault="00FD4073" w:rsidP="00AC50B3">
      <w:pPr>
        <w:jc w:val="center"/>
        <w:rPr>
          <w:szCs w:val="26"/>
        </w:rPr>
      </w:pPr>
      <w:r w:rsidRPr="0004508A">
        <w:rPr>
          <w:noProof/>
          <w:color w:val="000000" w:themeColor="text1"/>
        </w:rPr>
        <w:drawing>
          <wp:inline distT="0" distB="0" distL="0" distR="0">
            <wp:extent cx="723900" cy="723900"/>
            <wp:effectExtent l="0" t="0" r="0" b="0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0B3" w:rsidRPr="00265F47" w:rsidRDefault="00AC50B3" w:rsidP="00AC50B3">
      <w:pPr>
        <w:jc w:val="center"/>
        <w:rPr>
          <w:szCs w:val="26"/>
        </w:rPr>
      </w:pPr>
    </w:p>
    <w:p w:rsidR="00AC50B3" w:rsidRPr="005D1257" w:rsidRDefault="00AC50B3" w:rsidP="00AC50B3">
      <w:pPr>
        <w:jc w:val="center"/>
        <w:rPr>
          <w:b/>
          <w:szCs w:val="26"/>
        </w:rPr>
      </w:pPr>
      <w:r w:rsidRPr="005D1257">
        <w:rPr>
          <w:b/>
          <w:szCs w:val="26"/>
        </w:rPr>
        <w:t>ДЕПАРТАМЕНТ ЗДРАВООХРАНЕНИЯ</w:t>
      </w:r>
    </w:p>
    <w:p w:rsidR="00AC50B3" w:rsidRPr="005D1257" w:rsidRDefault="007E7176" w:rsidP="00AC50B3">
      <w:pPr>
        <w:jc w:val="center"/>
        <w:rPr>
          <w:b/>
          <w:szCs w:val="26"/>
        </w:rPr>
      </w:pPr>
      <w:r w:rsidRPr="005D1257">
        <w:rPr>
          <w:b/>
          <w:szCs w:val="26"/>
        </w:rPr>
        <w:t>ТОМСКОЙ ОБЛАСТИ</w:t>
      </w:r>
    </w:p>
    <w:p w:rsidR="007E7176" w:rsidRPr="005D1257" w:rsidRDefault="007E7176" w:rsidP="009D271E">
      <w:pPr>
        <w:ind w:firstLine="0"/>
        <w:jc w:val="center"/>
        <w:rPr>
          <w:b/>
          <w:szCs w:val="26"/>
        </w:rPr>
      </w:pPr>
    </w:p>
    <w:p w:rsidR="00AC50B3" w:rsidRPr="00684846" w:rsidRDefault="00684846" w:rsidP="009D271E">
      <w:pPr>
        <w:ind w:firstLine="0"/>
        <w:jc w:val="center"/>
        <w:rPr>
          <w:b/>
          <w:szCs w:val="26"/>
        </w:rPr>
      </w:pPr>
      <w:r>
        <w:rPr>
          <w:b/>
          <w:szCs w:val="26"/>
        </w:rPr>
        <w:t>РАСПОРЯЖЕНИЕ</w:t>
      </w:r>
    </w:p>
    <w:p w:rsidR="00E92343" w:rsidRPr="00265F47" w:rsidRDefault="00E92343" w:rsidP="009D271E">
      <w:pPr>
        <w:ind w:firstLine="0"/>
        <w:jc w:val="center"/>
        <w:rPr>
          <w:szCs w:val="26"/>
        </w:rPr>
      </w:pPr>
    </w:p>
    <w:p w:rsidR="00800626" w:rsidRDefault="001A5730" w:rsidP="005862F1">
      <w:pPr>
        <w:ind w:firstLine="0"/>
        <w:jc w:val="center"/>
        <w:rPr>
          <w:szCs w:val="26"/>
        </w:rPr>
      </w:pPr>
      <w:r>
        <w:rPr>
          <w:szCs w:val="26"/>
        </w:rPr>
        <w:t xml:space="preserve">О </w:t>
      </w:r>
      <w:r w:rsidR="00800626">
        <w:rPr>
          <w:szCs w:val="26"/>
        </w:rPr>
        <w:t>постоянно действующем органе управления</w:t>
      </w:r>
    </w:p>
    <w:p w:rsidR="00AC50B3" w:rsidRDefault="001A5730" w:rsidP="005862F1">
      <w:pPr>
        <w:ind w:firstLine="0"/>
        <w:jc w:val="center"/>
        <w:rPr>
          <w:szCs w:val="26"/>
        </w:rPr>
      </w:pPr>
      <w:r>
        <w:rPr>
          <w:szCs w:val="26"/>
        </w:rPr>
        <w:t xml:space="preserve"> С</w:t>
      </w:r>
      <w:r w:rsidR="00E92343" w:rsidRPr="00265F47">
        <w:rPr>
          <w:szCs w:val="26"/>
        </w:rPr>
        <w:t>лужбы медицин</w:t>
      </w:r>
      <w:r w:rsidR="005862F1">
        <w:rPr>
          <w:szCs w:val="26"/>
        </w:rPr>
        <w:t xml:space="preserve">ы катастроф </w:t>
      </w:r>
      <w:r w:rsidR="007E7176" w:rsidRPr="00265F47">
        <w:rPr>
          <w:szCs w:val="26"/>
        </w:rPr>
        <w:t>Томской области</w:t>
      </w:r>
    </w:p>
    <w:p w:rsidR="00FD4073" w:rsidRDefault="00FD4073" w:rsidP="00FD4073">
      <w:pPr>
        <w:ind w:firstLine="0"/>
        <w:rPr>
          <w:szCs w:val="26"/>
        </w:rPr>
      </w:pPr>
    </w:p>
    <w:p w:rsidR="00AC50B3" w:rsidRPr="00265F47" w:rsidRDefault="0003563A" w:rsidP="00FD4073">
      <w:pPr>
        <w:tabs>
          <w:tab w:val="left" w:pos="9072"/>
        </w:tabs>
        <w:ind w:right="283" w:firstLine="0"/>
        <w:rPr>
          <w:szCs w:val="26"/>
        </w:rPr>
      </w:pPr>
      <w:r>
        <w:rPr>
          <w:szCs w:val="26"/>
        </w:rPr>
        <w:t xml:space="preserve"> 21.11.2017</w:t>
      </w:r>
      <w:r w:rsidR="00AC50B3" w:rsidRPr="00265F47">
        <w:rPr>
          <w:szCs w:val="26"/>
        </w:rPr>
        <w:t xml:space="preserve">                                                                                    </w:t>
      </w:r>
      <w:r w:rsidR="00FD4073">
        <w:rPr>
          <w:szCs w:val="26"/>
        </w:rPr>
        <w:t xml:space="preserve">                     </w:t>
      </w:r>
      <w:r w:rsidR="00F9714C">
        <w:rPr>
          <w:szCs w:val="26"/>
        </w:rPr>
        <w:t xml:space="preserve"> №1070</w:t>
      </w:r>
    </w:p>
    <w:p w:rsidR="00AC50B3" w:rsidRDefault="00AC50B3" w:rsidP="009D271E">
      <w:pPr>
        <w:ind w:firstLine="0"/>
        <w:jc w:val="center"/>
        <w:rPr>
          <w:szCs w:val="26"/>
        </w:rPr>
      </w:pPr>
    </w:p>
    <w:p w:rsidR="003B0054" w:rsidRDefault="003B0054" w:rsidP="009D271E">
      <w:pPr>
        <w:ind w:firstLine="0"/>
        <w:jc w:val="center"/>
        <w:rPr>
          <w:szCs w:val="26"/>
        </w:rPr>
      </w:pPr>
    </w:p>
    <w:p w:rsidR="003B0054" w:rsidRPr="00265F47" w:rsidRDefault="003B0054" w:rsidP="009D271E">
      <w:pPr>
        <w:ind w:firstLine="0"/>
        <w:jc w:val="center"/>
        <w:rPr>
          <w:szCs w:val="26"/>
        </w:rPr>
      </w:pPr>
    </w:p>
    <w:p w:rsidR="00434018" w:rsidRPr="00434018" w:rsidRDefault="007E7176" w:rsidP="009E0A92">
      <w:pPr>
        <w:ind w:firstLine="709"/>
        <w:jc w:val="both"/>
        <w:rPr>
          <w:szCs w:val="26"/>
        </w:rPr>
      </w:pPr>
      <w:r w:rsidRPr="003B0054">
        <w:rPr>
          <w:szCs w:val="26"/>
        </w:rPr>
        <w:t xml:space="preserve">Во исполнение </w:t>
      </w:r>
      <w:r w:rsidR="001A5730">
        <w:rPr>
          <w:szCs w:val="26"/>
        </w:rPr>
        <w:t xml:space="preserve">Федерального закона от 21 декабря 1994 года </w:t>
      </w:r>
      <w:r w:rsidR="001A5730" w:rsidRPr="001A5730">
        <w:rPr>
          <w:szCs w:val="26"/>
        </w:rPr>
        <w:t xml:space="preserve">№ </w:t>
      </w:r>
      <w:r w:rsidR="00800626" w:rsidRPr="001A5730">
        <w:rPr>
          <w:szCs w:val="26"/>
        </w:rPr>
        <w:t>68-ФЗ</w:t>
      </w:r>
      <w:r w:rsidR="000A1C4B" w:rsidRPr="001A5730">
        <w:rPr>
          <w:szCs w:val="26"/>
        </w:rPr>
        <w:t xml:space="preserve"> «О защите населения и территорий от чрезвычайных ситуаций природного и техногенного характера»</w:t>
      </w:r>
      <w:r w:rsidR="00800626" w:rsidRPr="001A5730">
        <w:rPr>
          <w:szCs w:val="26"/>
        </w:rPr>
        <w:t xml:space="preserve"> и </w:t>
      </w:r>
      <w:r w:rsidRPr="001A5730">
        <w:rPr>
          <w:szCs w:val="26"/>
        </w:rPr>
        <w:t>постановления Правительства Российской Федерации</w:t>
      </w:r>
      <w:r w:rsidR="005D1257" w:rsidRPr="001A5730">
        <w:rPr>
          <w:szCs w:val="26"/>
        </w:rPr>
        <w:t xml:space="preserve"> </w:t>
      </w:r>
      <w:r w:rsidRPr="003B0054">
        <w:rPr>
          <w:color w:val="000000"/>
          <w:szCs w:val="26"/>
        </w:rPr>
        <w:t xml:space="preserve">от 26 августа 2013 года № 734 </w:t>
      </w:r>
      <w:r w:rsidRPr="003B0054">
        <w:rPr>
          <w:szCs w:val="26"/>
        </w:rPr>
        <w:t>«</w:t>
      </w:r>
      <w:r w:rsidRPr="003B0054">
        <w:rPr>
          <w:color w:val="000000"/>
          <w:szCs w:val="26"/>
        </w:rPr>
        <w:t>Об утверждении Положения о Всероссийской службе медицины катастроф</w:t>
      </w:r>
      <w:r w:rsidRPr="003B0054">
        <w:rPr>
          <w:szCs w:val="26"/>
        </w:rPr>
        <w:t>»</w:t>
      </w:r>
      <w:r w:rsidR="00800626">
        <w:rPr>
          <w:szCs w:val="26"/>
        </w:rPr>
        <w:t xml:space="preserve"> </w:t>
      </w:r>
      <w:r w:rsidR="00664CCA" w:rsidRPr="003B0054">
        <w:rPr>
          <w:szCs w:val="26"/>
        </w:rPr>
        <w:t>с целью оперативного управления при ликвидации медицинских последствий чрезвычайных ситуаций</w:t>
      </w:r>
      <w:r w:rsidR="006E2483">
        <w:rPr>
          <w:szCs w:val="26"/>
        </w:rPr>
        <w:t>:</w:t>
      </w:r>
    </w:p>
    <w:p w:rsidR="00AC50B3" w:rsidRPr="00265F47" w:rsidRDefault="00434018" w:rsidP="009E0A92">
      <w:pPr>
        <w:ind w:firstLine="709"/>
        <w:jc w:val="both"/>
        <w:rPr>
          <w:szCs w:val="26"/>
        </w:rPr>
      </w:pPr>
      <w:r>
        <w:rPr>
          <w:szCs w:val="26"/>
        </w:rPr>
        <w:t>1</w:t>
      </w:r>
      <w:r w:rsidRPr="00265F47">
        <w:rPr>
          <w:szCs w:val="26"/>
        </w:rPr>
        <w:t>. </w:t>
      </w:r>
      <w:r>
        <w:rPr>
          <w:szCs w:val="26"/>
        </w:rPr>
        <w:t xml:space="preserve"> </w:t>
      </w:r>
      <w:r w:rsidR="00FC6544">
        <w:rPr>
          <w:szCs w:val="26"/>
        </w:rPr>
        <w:t xml:space="preserve">Создать </w:t>
      </w:r>
      <w:r w:rsidR="00800626">
        <w:rPr>
          <w:szCs w:val="26"/>
        </w:rPr>
        <w:t>постоянн</w:t>
      </w:r>
      <w:r w:rsidR="001A5730">
        <w:rPr>
          <w:szCs w:val="26"/>
        </w:rPr>
        <w:t>о действующий орган управления С</w:t>
      </w:r>
      <w:r w:rsidRPr="00265F47">
        <w:rPr>
          <w:szCs w:val="26"/>
        </w:rPr>
        <w:t xml:space="preserve">лужбы медицины </w:t>
      </w:r>
      <w:r>
        <w:rPr>
          <w:szCs w:val="26"/>
        </w:rPr>
        <w:t xml:space="preserve">катастроф </w:t>
      </w:r>
      <w:r w:rsidRPr="00265F47">
        <w:rPr>
          <w:szCs w:val="26"/>
        </w:rPr>
        <w:t xml:space="preserve">Томской области (далее </w:t>
      </w:r>
      <w:r w:rsidRPr="00265F47">
        <w:rPr>
          <w:szCs w:val="26"/>
        </w:rPr>
        <w:noBreakHyphen/>
        <w:t xml:space="preserve"> Штаб) на базе </w:t>
      </w:r>
      <w:r w:rsidR="00A56A0A">
        <w:rPr>
          <w:szCs w:val="26"/>
        </w:rPr>
        <w:t>Департамента здравоохранения</w:t>
      </w:r>
      <w:r w:rsidR="00A56A0A" w:rsidRPr="00A56A0A">
        <w:rPr>
          <w:szCs w:val="26"/>
        </w:rPr>
        <w:t xml:space="preserve"> </w:t>
      </w:r>
      <w:r w:rsidR="00A56A0A" w:rsidRPr="00265F47">
        <w:rPr>
          <w:szCs w:val="26"/>
        </w:rPr>
        <w:t>Томской области</w:t>
      </w:r>
      <w:r w:rsidR="00034BC6">
        <w:rPr>
          <w:szCs w:val="26"/>
        </w:rPr>
        <w:t>.</w:t>
      </w:r>
      <w:r w:rsidR="00A56A0A">
        <w:rPr>
          <w:szCs w:val="26"/>
        </w:rPr>
        <w:t xml:space="preserve"> </w:t>
      </w:r>
    </w:p>
    <w:p w:rsidR="00E47FBB" w:rsidRPr="00EF3C44" w:rsidRDefault="008D047E" w:rsidP="009E0A92">
      <w:pPr>
        <w:pStyle w:val="aa"/>
        <w:numPr>
          <w:ilvl w:val="0"/>
          <w:numId w:val="3"/>
        </w:numPr>
        <w:jc w:val="both"/>
        <w:rPr>
          <w:szCs w:val="26"/>
        </w:rPr>
      </w:pPr>
      <w:r>
        <w:rPr>
          <w:szCs w:val="26"/>
        </w:rPr>
        <w:t>Утвердить положение о Ш</w:t>
      </w:r>
      <w:r w:rsidR="00E92343" w:rsidRPr="00434018">
        <w:rPr>
          <w:szCs w:val="26"/>
        </w:rPr>
        <w:t>табе</w:t>
      </w:r>
      <w:r w:rsidR="007E7176" w:rsidRPr="00EF3C44">
        <w:rPr>
          <w:szCs w:val="26"/>
        </w:rPr>
        <w:t xml:space="preserve"> </w:t>
      </w:r>
      <w:r w:rsidR="009D271E" w:rsidRPr="00EF3C44">
        <w:rPr>
          <w:szCs w:val="26"/>
        </w:rPr>
        <w:t>(п</w:t>
      </w:r>
      <w:r w:rsidR="00E92343" w:rsidRPr="00EF3C44">
        <w:rPr>
          <w:szCs w:val="26"/>
        </w:rPr>
        <w:t>риложение</w:t>
      </w:r>
      <w:r w:rsidR="00E47FBB" w:rsidRPr="00EF3C44">
        <w:rPr>
          <w:szCs w:val="26"/>
        </w:rPr>
        <w:t xml:space="preserve"> №</w:t>
      </w:r>
      <w:r w:rsidR="00105259">
        <w:rPr>
          <w:szCs w:val="26"/>
        </w:rPr>
        <w:t xml:space="preserve"> </w:t>
      </w:r>
      <w:r w:rsidR="00E47FBB" w:rsidRPr="00EF3C44">
        <w:rPr>
          <w:szCs w:val="26"/>
        </w:rPr>
        <w:t>1</w:t>
      </w:r>
      <w:r w:rsidR="00FC6544">
        <w:rPr>
          <w:szCs w:val="26"/>
        </w:rPr>
        <w:t xml:space="preserve"> к настоящему распоряжению</w:t>
      </w:r>
      <w:r w:rsidR="009D271E" w:rsidRPr="00EF3C44">
        <w:rPr>
          <w:szCs w:val="26"/>
        </w:rPr>
        <w:t>)</w:t>
      </w:r>
      <w:r w:rsidR="00E92343" w:rsidRPr="00EF3C44">
        <w:rPr>
          <w:szCs w:val="26"/>
        </w:rPr>
        <w:t>.</w:t>
      </w:r>
    </w:p>
    <w:p w:rsidR="00E92343" w:rsidRDefault="00D00333" w:rsidP="009E0A92">
      <w:pPr>
        <w:ind w:firstLine="709"/>
        <w:jc w:val="both"/>
        <w:rPr>
          <w:szCs w:val="26"/>
        </w:rPr>
      </w:pPr>
      <w:r>
        <w:rPr>
          <w:szCs w:val="26"/>
        </w:rPr>
        <w:t>3</w:t>
      </w:r>
      <w:r w:rsidR="00BF5588">
        <w:rPr>
          <w:szCs w:val="26"/>
        </w:rPr>
        <w:t xml:space="preserve">. </w:t>
      </w:r>
      <w:r w:rsidR="00BF5588" w:rsidRPr="00BF5588">
        <w:rPr>
          <w:szCs w:val="26"/>
        </w:rPr>
        <w:t xml:space="preserve"> </w:t>
      </w:r>
      <w:r w:rsidR="00BF5588">
        <w:rPr>
          <w:szCs w:val="26"/>
        </w:rPr>
        <w:t xml:space="preserve">Утвердить </w:t>
      </w:r>
      <w:r w:rsidR="00BF5588" w:rsidRPr="00265F47">
        <w:rPr>
          <w:szCs w:val="26"/>
        </w:rPr>
        <w:t>состав Штаба</w:t>
      </w:r>
      <w:r w:rsidR="00BF5588">
        <w:rPr>
          <w:szCs w:val="26"/>
        </w:rPr>
        <w:t xml:space="preserve"> (</w:t>
      </w:r>
      <w:r w:rsidR="00BF5588" w:rsidRPr="00E47FBB">
        <w:rPr>
          <w:szCs w:val="26"/>
        </w:rPr>
        <w:t>приложение</w:t>
      </w:r>
      <w:r>
        <w:rPr>
          <w:szCs w:val="26"/>
        </w:rPr>
        <w:t xml:space="preserve"> № 2</w:t>
      </w:r>
      <w:r w:rsidR="00FC6544" w:rsidRPr="00FC6544">
        <w:rPr>
          <w:szCs w:val="26"/>
        </w:rPr>
        <w:t xml:space="preserve"> </w:t>
      </w:r>
      <w:r w:rsidR="00FC6544">
        <w:rPr>
          <w:szCs w:val="26"/>
        </w:rPr>
        <w:t>к настоящему распоряжению</w:t>
      </w:r>
      <w:r w:rsidR="00BF5588" w:rsidRPr="00E47FBB">
        <w:rPr>
          <w:szCs w:val="26"/>
        </w:rPr>
        <w:t>).</w:t>
      </w:r>
    </w:p>
    <w:p w:rsidR="008B79D9" w:rsidRDefault="00D00333" w:rsidP="009E0A92">
      <w:pPr>
        <w:ind w:firstLine="709"/>
        <w:jc w:val="both"/>
        <w:rPr>
          <w:szCs w:val="26"/>
        </w:rPr>
      </w:pPr>
      <w:r>
        <w:rPr>
          <w:szCs w:val="26"/>
        </w:rPr>
        <w:t>4</w:t>
      </w:r>
      <w:r w:rsidR="00A56A0A">
        <w:rPr>
          <w:szCs w:val="26"/>
        </w:rPr>
        <w:t xml:space="preserve">. </w:t>
      </w:r>
      <w:r w:rsidR="008104CD">
        <w:rPr>
          <w:szCs w:val="26"/>
        </w:rPr>
        <w:t>Утвердить схему</w:t>
      </w:r>
      <w:r w:rsidR="00BF5588">
        <w:rPr>
          <w:szCs w:val="26"/>
        </w:rPr>
        <w:t xml:space="preserve"> оповещения</w:t>
      </w:r>
      <w:r w:rsidR="00BF5588" w:rsidRPr="00265F47">
        <w:rPr>
          <w:szCs w:val="26"/>
        </w:rPr>
        <w:t xml:space="preserve"> Штаба</w:t>
      </w:r>
      <w:r w:rsidR="00BF5588">
        <w:rPr>
          <w:szCs w:val="26"/>
        </w:rPr>
        <w:t xml:space="preserve"> (</w:t>
      </w:r>
      <w:r w:rsidR="00BF5588" w:rsidRPr="00E47FBB">
        <w:rPr>
          <w:szCs w:val="26"/>
        </w:rPr>
        <w:t>приложение</w:t>
      </w:r>
      <w:r>
        <w:rPr>
          <w:szCs w:val="26"/>
        </w:rPr>
        <w:t xml:space="preserve"> № 3</w:t>
      </w:r>
      <w:r w:rsidR="00FC6544" w:rsidRPr="00FC6544">
        <w:rPr>
          <w:szCs w:val="26"/>
        </w:rPr>
        <w:t xml:space="preserve"> </w:t>
      </w:r>
      <w:r w:rsidR="00FC6544">
        <w:rPr>
          <w:szCs w:val="26"/>
        </w:rPr>
        <w:t>к настоящему распоряжению</w:t>
      </w:r>
      <w:r w:rsidR="00BF5588" w:rsidRPr="00E47FBB">
        <w:rPr>
          <w:szCs w:val="26"/>
        </w:rPr>
        <w:t>).</w:t>
      </w:r>
    </w:p>
    <w:p w:rsidR="004C19DA" w:rsidRDefault="008104CD" w:rsidP="009E0A92">
      <w:pPr>
        <w:ind w:firstLine="0"/>
        <w:jc w:val="both"/>
        <w:rPr>
          <w:szCs w:val="26"/>
        </w:rPr>
      </w:pPr>
      <w:r>
        <w:rPr>
          <w:szCs w:val="26"/>
        </w:rPr>
        <w:t xml:space="preserve">           5.</w:t>
      </w:r>
      <w:r w:rsidRPr="008104CD">
        <w:rPr>
          <w:szCs w:val="26"/>
        </w:rPr>
        <w:t xml:space="preserve"> </w:t>
      </w:r>
      <w:r>
        <w:rPr>
          <w:szCs w:val="26"/>
        </w:rPr>
        <w:t xml:space="preserve"> Утвердить а</w:t>
      </w:r>
      <w:r w:rsidR="00E9637F">
        <w:rPr>
          <w:szCs w:val="26"/>
        </w:rPr>
        <w:t>лгоритм действий</w:t>
      </w:r>
      <w:r w:rsidRPr="008104CD">
        <w:rPr>
          <w:szCs w:val="26"/>
        </w:rPr>
        <w:t xml:space="preserve"> по организации медицинского обеспечения населения</w:t>
      </w:r>
      <w:r w:rsidR="000C35DF">
        <w:rPr>
          <w:szCs w:val="26"/>
        </w:rPr>
        <w:t xml:space="preserve"> Томской области</w:t>
      </w:r>
      <w:r w:rsidRPr="008104CD">
        <w:rPr>
          <w:szCs w:val="26"/>
        </w:rPr>
        <w:t xml:space="preserve"> при чрезвычайных</w:t>
      </w:r>
      <w:r>
        <w:rPr>
          <w:szCs w:val="26"/>
        </w:rPr>
        <w:t xml:space="preserve"> ситуациях (</w:t>
      </w:r>
      <w:r w:rsidRPr="00E47FBB">
        <w:rPr>
          <w:szCs w:val="26"/>
        </w:rPr>
        <w:t>приложение</w:t>
      </w:r>
      <w:r>
        <w:rPr>
          <w:szCs w:val="26"/>
        </w:rPr>
        <w:t xml:space="preserve"> № 4</w:t>
      </w:r>
      <w:r w:rsidR="00FC6544" w:rsidRPr="00FC6544">
        <w:rPr>
          <w:szCs w:val="26"/>
        </w:rPr>
        <w:t xml:space="preserve"> </w:t>
      </w:r>
      <w:r w:rsidR="00FC6544">
        <w:rPr>
          <w:szCs w:val="26"/>
        </w:rPr>
        <w:t>к настоящему распоряжению</w:t>
      </w:r>
      <w:r w:rsidRPr="00E47FBB">
        <w:rPr>
          <w:szCs w:val="26"/>
        </w:rPr>
        <w:t>).</w:t>
      </w:r>
    </w:p>
    <w:p w:rsidR="00E92343" w:rsidRPr="00265F47" w:rsidRDefault="00A56A0A" w:rsidP="009E0A92">
      <w:pPr>
        <w:ind w:firstLine="0"/>
        <w:jc w:val="both"/>
        <w:rPr>
          <w:szCs w:val="26"/>
        </w:rPr>
      </w:pPr>
      <w:r>
        <w:rPr>
          <w:szCs w:val="26"/>
        </w:rPr>
        <w:t xml:space="preserve">           </w:t>
      </w:r>
      <w:r w:rsidR="008104CD">
        <w:rPr>
          <w:szCs w:val="26"/>
        </w:rPr>
        <w:t>6</w:t>
      </w:r>
      <w:r w:rsidR="009D271E" w:rsidRPr="00265F47">
        <w:rPr>
          <w:szCs w:val="26"/>
        </w:rPr>
        <w:t>. </w:t>
      </w:r>
      <w:r w:rsidR="00D00333">
        <w:rPr>
          <w:szCs w:val="26"/>
        </w:rPr>
        <w:t xml:space="preserve"> </w:t>
      </w:r>
      <w:r w:rsidR="008D047E">
        <w:rPr>
          <w:szCs w:val="26"/>
        </w:rPr>
        <w:t>Контроль исполнения распоряжения</w:t>
      </w:r>
      <w:r w:rsidR="00E92343" w:rsidRPr="00265F47">
        <w:rPr>
          <w:szCs w:val="26"/>
        </w:rPr>
        <w:t xml:space="preserve"> оставляю за собой.</w:t>
      </w:r>
    </w:p>
    <w:p w:rsidR="00E92343" w:rsidRPr="00265F47" w:rsidRDefault="00E92343" w:rsidP="009E0A92">
      <w:pPr>
        <w:ind w:left="284" w:firstLine="709"/>
        <w:jc w:val="both"/>
        <w:rPr>
          <w:szCs w:val="26"/>
        </w:rPr>
      </w:pPr>
    </w:p>
    <w:p w:rsidR="009D271E" w:rsidRPr="00265F47" w:rsidRDefault="00665313" w:rsidP="009E0A92">
      <w:pPr>
        <w:ind w:left="284" w:firstLine="709"/>
        <w:jc w:val="both"/>
        <w:rPr>
          <w:szCs w:val="26"/>
        </w:rPr>
      </w:pPr>
      <w:r>
        <w:rPr>
          <w:noProof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2723016</wp:posOffset>
            </wp:positionH>
            <wp:positionV relativeFrom="paragraph">
              <wp:posOffset>96637</wp:posOffset>
            </wp:positionV>
            <wp:extent cx="1038225" cy="86677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D271E" w:rsidRPr="00265F47" w:rsidRDefault="009D271E" w:rsidP="00AC50B3">
      <w:pPr>
        <w:ind w:left="284" w:firstLine="709"/>
        <w:jc w:val="both"/>
        <w:rPr>
          <w:szCs w:val="26"/>
        </w:rPr>
      </w:pPr>
    </w:p>
    <w:p w:rsidR="00AC50B3" w:rsidRDefault="00200DB0" w:rsidP="00652AD6">
      <w:pPr>
        <w:ind w:firstLine="0"/>
        <w:rPr>
          <w:szCs w:val="26"/>
        </w:rPr>
      </w:pPr>
      <w:r w:rsidRPr="00265F47">
        <w:rPr>
          <w:szCs w:val="26"/>
        </w:rPr>
        <w:t>Начальник</w:t>
      </w:r>
      <w:r w:rsidR="00E92343" w:rsidRPr="00265F47">
        <w:rPr>
          <w:szCs w:val="26"/>
        </w:rPr>
        <w:t xml:space="preserve"> </w:t>
      </w:r>
      <w:r w:rsidR="00BA7306">
        <w:rPr>
          <w:szCs w:val="26"/>
        </w:rPr>
        <w:t>д</w:t>
      </w:r>
      <w:r w:rsidR="00D513BA" w:rsidRPr="00265F47">
        <w:rPr>
          <w:szCs w:val="26"/>
        </w:rPr>
        <w:t>епартамента</w:t>
      </w:r>
      <w:r w:rsidR="00ED10C0">
        <w:rPr>
          <w:szCs w:val="26"/>
        </w:rPr>
        <w:t xml:space="preserve">                                 </w:t>
      </w:r>
      <w:r w:rsidR="00E92343" w:rsidRPr="00265F47">
        <w:rPr>
          <w:szCs w:val="26"/>
        </w:rPr>
        <w:t xml:space="preserve">                       </w:t>
      </w:r>
      <w:r w:rsidRPr="00265F47">
        <w:rPr>
          <w:szCs w:val="26"/>
        </w:rPr>
        <w:t xml:space="preserve">                </w:t>
      </w:r>
      <w:r w:rsidR="009E0A92">
        <w:rPr>
          <w:szCs w:val="26"/>
        </w:rPr>
        <w:t xml:space="preserve">    </w:t>
      </w:r>
      <w:r w:rsidRPr="00265F47">
        <w:rPr>
          <w:szCs w:val="26"/>
        </w:rPr>
        <w:t xml:space="preserve"> </w:t>
      </w:r>
      <w:r w:rsidR="00652AD6" w:rsidRPr="00265F47">
        <w:rPr>
          <w:szCs w:val="26"/>
        </w:rPr>
        <w:t>А.В. Холопов</w:t>
      </w:r>
    </w:p>
    <w:p w:rsidR="00ED10C0" w:rsidRDefault="00ED10C0" w:rsidP="00652AD6">
      <w:pPr>
        <w:ind w:firstLine="0"/>
        <w:rPr>
          <w:szCs w:val="26"/>
        </w:rPr>
      </w:pPr>
    </w:p>
    <w:p w:rsidR="00ED10C0" w:rsidRDefault="00ED10C0" w:rsidP="00652AD6">
      <w:pPr>
        <w:ind w:firstLine="0"/>
        <w:rPr>
          <w:szCs w:val="26"/>
        </w:rPr>
      </w:pPr>
    </w:p>
    <w:p w:rsidR="00ED10C0" w:rsidRDefault="00ED10C0" w:rsidP="00652AD6">
      <w:pPr>
        <w:ind w:firstLine="0"/>
        <w:rPr>
          <w:szCs w:val="26"/>
        </w:rPr>
      </w:pPr>
    </w:p>
    <w:p w:rsidR="008104CD" w:rsidRDefault="008104CD" w:rsidP="008104CD">
      <w:pPr>
        <w:jc w:val="right"/>
      </w:pPr>
    </w:p>
    <w:p w:rsidR="00ED10C0" w:rsidRPr="008104CD" w:rsidRDefault="00ED10C0" w:rsidP="00652AD6">
      <w:pPr>
        <w:ind w:firstLine="0"/>
        <w:rPr>
          <w:szCs w:val="26"/>
        </w:rPr>
      </w:pPr>
      <w:bookmarkStart w:id="0" w:name="_GoBack"/>
      <w:bookmarkEnd w:id="0"/>
    </w:p>
    <w:p w:rsidR="00ED10C0" w:rsidRDefault="00ED10C0" w:rsidP="00652AD6">
      <w:pPr>
        <w:ind w:firstLine="0"/>
        <w:rPr>
          <w:szCs w:val="26"/>
        </w:rPr>
      </w:pPr>
    </w:p>
    <w:p w:rsidR="00006A17" w:rsidRDefault="00006A17" w:rsidP="00652AD6">
      <w:pPr>
        <w:ind w:firstLine="0"/>
        <w:rPr>
          <w:szCs w:val="26"/>
        </w:rPr>
      </w:pPr>
    </w:p>
    <w:p w:rsidR="00006A17" w:rsidRDefault="00006A17" w:rsidP="00652AD6">
      <w:pPr>
        <w:ind w:firstLine="0"/>
        <w:rPr>
          <w:szCs w:val="26"/>
        </w:rPr>
      </w:pPr>
    </w:p>
    <w:p w:rsidR="00ED10C0" w:rsidRDefault="00ED10C0" w:rsidP="00652AD6">
      <w:pPr>
        <w:ind w:firstLine="0"/>
        <w:rPr>
          <w:szCs w:val="26"/>
        </w:rPr>
      </w:pPr>
    </w:p>
    <w:p w:rsidR="00006A17" w:rsidRPr="00A77F12" w:rsidRDefault="00006A17" w:rsidP="00006A17">
      <w:pPr>
        <w:pStyle w:val="af0"/>
        <w:rPr>
          <w:rFonts w:ascii="Times New Roman" w:hAnsi="Times New Roman"/>
        </w:rPr>
      </w:pPr>
      <w:r>
        <w:rPr>
          <w:rFonts w:ascii="Times New Roman" w:hAnsi="Times New Roman"/>
        </w:rPr>
        <w:t>Н.Л. Денисов</w:t>
      </w:r>
    </w:p>
    <w:p w:rsidR="00ED10C0" w:rsidRDefault="00ED10C0" w:rsidP="00652AD6">
      <w:pPr>
        <w:ind w:firstLine="0"/>
        <w:rPr>
          <w:szCs w:val="26"/>
        </w:rPr>
      </w:pPr>
    </w:p>
    <w:p w:rsidR="00ED10C0" w:rsidRDefault="00ED10C0" w:rsidP="00652AD6">
      <w:pPr>
        <w:ind w:firstLine="0"/>
        <w:rPr>
          <w:szCs w:val="26"/>
        </w:rPr>
      </w:pPr>
    </w:p>
    <w:p w:rsidR="00ED10C0" w:rsidRDefault="00ED10C0" w:rsidP="00652AD6">
      <w:pPr>
        <w:ind w:firstLine="0"/>
        <w:rPr>
          <w:szCs w:val="26"/>
        </w:rPr>
      </w:pPr>
    </w:p>
    <w:p w:rsidR="00ED10C0" w:rsidRDefault="00ED10C0" w:rsidP="00652AD6">
      <w:pPr>
        <w:ind w:firstLine="0"/>
        <w:rPr>
          <w:szCs w:val="26"/>
        </w:rPr>
      </w:pPr>
    </w:p>
    <w:p w:rsidR="00ED10C0" w:rsidRDefault="00ED10C0" w:rsidP="00652AD6">
      <w:pPr>
        <w:ind w:firstLine="0"/>
        <w:rPr>
          <w:szCs w:val="26"/>
        </w:rPr>
      </w:pPr>
    </w:p>
    <w:p w:rsidR="00ED10C0" w:rsidRDefault="00ED10C0" w:rsidP="00652AD6">
      <w:pPr>
        <w:ind w:firstLine="0"/>
        <w:rPr>
          <w:szCs w:val="26"/>
        </w:rPr>
      </w:pPr>
    </w:p>
    <w:p w:rsidR="00FD4073" w:rsidRDefault="00FD4073" w:rsidP="00994388">
      <w:pPr>
        <w:ind w:firstLine="0"/>
        <w:rPr>
          <w:szCs w:val="26"/>
        </w:rPr>
      </w:pPr>
    </w:p>
    <w:p w:rsidR="00BC5D07" w:rsidRDefault="00BC5D07" w:rsidP="00056697">
      <w:pPr>
        <w:ind w:firstLine="0"/>
        <w:rPr>
          <w:szCs w:val="26"/>
        </w:rPr>
      </w:pPr>
    </w:p>
    <w:p w:rsidR="00FD2A69" w:rsidRDefault="00FD2A69" w:rsidP="00FD2A69">
      <w:pPr>
        <w:ind w:firstLine="5387"/>
        <w:rPr>
          <w:szCs w:val="26"/>
        </w:rPr>
      </w:pPr>
      <w:r w:rsidRPr="004C48D9">
        <w:rPr>
          <w:szCs w:val="26"/>
        </w:rPr>
        <w:t>Приложение</w:t>
      </w:r>
      <w:r w:rsidR="006B5B16">
        <w:rPr>
          <w:szCs w:val="26"/>
        </w:rPr>
        <w:t xml:space="preserve"> № 1</w:t>
      </w:r>
    </w:p>
    <w:p w:rsidR="00FD2A69" w:rsidRDefault="00FD2A69" w:rsidP="00FD2A69">
      <w:pPr>
        <w:ind w:firstLine="5387"/>
        <w:rPr>
          <w:szCs w:val="26"/>
        </w:rPr>
      </w:pPr>
      <w:r>
        <w:rPr>
          <w:szCs w:val="26"/>
        </w:rPr>
        <w:t xml:space="preserve">к распоряжению </w:t>
      </w:r>
      <w:r w:rsidRPr="004C48D9">
        <w:rPr>
          <w:szCs w:val="26"/>
        </w:rPr>
        <w:t>Департамента</w:t>
      </w:r>
    </w:p>
    <w:p w:rsidR="00FD2A69" w:rsidRPr="004C48D9" w:rsidRDefault="00FD2A69" w:rsidP="00FD2A69">
      <w:pPr>
        <w:ind w:firstLine="5387"/>
        <w:rPr>
          <w:szCs w:val="26"/>
        </w:rPr>
      </w:pPr>
      <w:r>
        <w:rPr>
          <w:szCs w:val="26"/>
        </w:rPr>
        <w:t>з</w:t>
      </w:r>
      <w:r w:rsidRPr="004C48D9">
        <w:rPr>
          <w:szCs w:val="26"/>
        </w:rPr>
        <w:t>дравоохранения</w:t>
      </w:r>
      <w:r>
        <w:rPr>
          <w:szCs w:val="26"/>
        </w:rPr>
        <w:t xml:space="preserve"> Томской </w:t>
      </w:r>
      <w:r w:rsidRPr="004C48D9">
        <w:rPr>
          <w:szCs w:val="26"/>
        </w:rPr>
        <w:t>области</w:t>
      </w:r>
    </w:p>
    <w:p w:rsidR="00FD2A69" w:rsidRPr="004C48D9" w:rsidRDefault="00E63B63" w:rsidP="00FD2A69">
      <w:pPr>
        <w:ind w:firstLine="5387"/>
        <w:rPr>
          <w:szCs w:val="26"/>
        </w:rPr>
      </w:pPr>
      <w:proofErr w:type="gramStart"/>
      <w:r>
        <w:rPr>
          <w:szCs w:val="26"/>
        </w:rPr>
        <w:t>от  21.11.2017</w:t>
      </w:r>
      <w:proofErr w:type="gramEnd"/>
      <w:r>
        <w:rPr>
          <w:szCs w:val="26"/>
        </w:rPr>
        <w:t xml:space="preserve"> № 1070</w:t>
      </w:r>
    </w:p>
    <w:p w:rsidR="00994388" w:rsidRDefault="00994388" w:rsidP="00FD2A69">
      <w:pPr>
        <w:ind w:firstLine="0"/>
        <w:jc w:val="right"/>
        <w:rPr>
          <w:szCs w:val="26"/>
        </w:rPr>
      </w:pPr>
    </w:p>
    <w:p w:rsidR="0037590E" w:rsidRPr="00265F47" w:rsidRDefault="00FD4073" w:rsidP="00FD2A69">
      <w:pPr>
        <w:jc w:val="center"/>
        <w:rPr>
          <w:szCs w:val="26"/>
        </w:rPr>
      </w:pPr>
      <w:r>
        <w:rPr>
          <w:szCs w:val="26"/>
        </w:rPr>
        <w:t xml:space="preserve">                      </w:t>
      </w:r>
    </w:p>
    <w:p w:rsidR="006A2123" w:rsidRPr="00265F47" w:rsidRDefault="006A2123" w:rsidP="006C537A">
      <w:pPr>
        <w:ind w:firstLine="0"/>
        <w:jc w:val="center"/>
        <w:rPr>
          <w:b/>
          <w:szCs w:val="26"/>
        </w:rPr>
      </w:pPr>
      <w:r w:rsidRPr="00265F47">
        <w:rPr>
          <w:b/>
          <w:szCs w:val="26"/>
        </w:rPr>
        <w:t>ПОЛОЖЕНИЕ</w:t>
      </w:r>
    </w:p>
    <w:p w:rsidR="00E813F5" w:rsidRDefault="000A6AA6" w:rsidP="00E813F5">
      <w:pPr>
        <w:ind w:firstLine="0"/>
        <w:jc w:val="center"/>
        <w:rPr>
          <w:b/>
          <w:szCs w:val="26"/>
        </w:rPr>
      </w:pPr>
      <w:r w:rsidRPr="004539A2">
        <w:rPr>
          <w:b/>
          <w:szCs w:val="26"/>
        </w:rPr>
        <w:t xml:space="preserve">О </w:t>
      </w:r>
      <w:r w:rsidR="004539A2" w:rsidRPr="004539A2">
        <w:rPr>
          <w:b/>
          <w:szCs w:val="26"/>
        </w:rPr>
        <w:t xml:space="preserve">постоянно </w:t>
      </w:r>
      <w:r w:rsidR="004539A2">
        <w:rPr>
          <w:b/>
          <w:szCs w:val="26"/>
        </w:rPr>
        <w:t>действующем</w:t>
      </w:r>
      <w:r w:rsidR="004539A2" w:rsidRPr="004539A2">
        <w:rPr>
          <w:b/>
          <w:szCs w:val="26"/>
        </w:rPr>
        <w:t xml:space="preserve"> орган</w:t>
      </w:r>
      <w:r w:rsidR="004539A2">
        <w:rPr>
          <w:b/>
          <w:szCs w:val="26"/>
        </w:rPr>
        <w:t>е</w:t>
      </w:r>
      <w:r w:rsidR="00E813F5">
        <w:rPr>
          <w:b/>
          <w:szCs w:val="26"/>
        </w:rPr>
        <w:t xml:space="preserve"> управления </w:t>
      </w:r>
    </w:p>
    <w:p w:rsidR="00F204DE" w:rsidRPr="004539A2" w:rsidRDefault="00E813F5" w:rsidP="00E813F5">
      <w:pPr>
        <w:ind w:firstLine="0"/>
        <w:jc w:val="center"/>
        <w:rPr>
          <w:b/>
          <w:szCs w:val="26"/>
        </w:rPr>
      </w:pPr>
      <w:r>
        <w:rPr>
          <w:b/>
          <w:szCs w:val="26"/>
        </w:rPr>
        <w:t xml:space="preserve">Службы медицины </w:t>
      </w:r>
      <w:r w:rsidR="004539A2" w:rsidRPr="004539A2">
        <w:rPr>
          <w:b/>
          <w:szCs w:val="26"/>
        </w:rPr>
        <w:t>катастроф Томской области</w:t>
      </w:r>
    </w:p>
    <w:p w:rsidR="006A2123" w:rsidRPr="00265F47" w:rsidRDefault="006A2123" w:rsidP="00AC50B3">
      <w:pPr>
        <w:jc w:val="both"/>
        <w:rPr>
          <w:szCs w:val="26"/>
        </w:rPr>
      </w:pPr>
    </w:p>
    <w:p w:rsidR="006A2123" w:rsidRPr="00265F47" w:rsidRDefault="006C537A" w:rsidP="006C537A">
      <w:pPr>
        <w:ind w:firstLine="709"/>
        <w:jc w:val="both"/>
        <w:rPr>
          <w:b/>
          <w:szCs w:val="26"/>
        </w:rPr>
      </w:pPr>
      <w:r w:rsidRPr="00265F47">
        <w:rPr>
          <w:b/>
          <w:szCs w:val="26"/>
        </w:rPr>
        <w:t>1</w:t>
      </w:r>
      <w:r w:rsidR="006A2123" w:rsidRPr="00265F47">
        <w:rPr>
          <w:b/>
          <w:szCs w:val="26"/>
        </w:rPr>
        <w:t>.</w:t>
      </w:r>
      <w:r w:rsidRPr="00265F47">
        <w:rPr>
          <w:b/>
          <w:szCs w:val="26"/>
        </w:rPr>
        <w:t> </w:t>
      </w:r>
      <w:r w:rsidR="006A2123" w:rsidRPr="00265F47">
        <w:rPr>
          <w:b/>
          <w:szCs w:val="26"/>
        </w:rPr>
        <w:t>Общие положения</w:t>
      </w:r>
    </w:p>
    <w:p w:rsidR="006A2123" w:rsidRPr="00265F47" w:rsidRDefault="006C537A" w:rsidP="006C537A">
      <w:pPr>
        <w:ind w:firstLine="709"/>
        <w:jc w:val="both"/>
        <w:rPr>
          <w:szCs w:val="26"/>
        </w:rPr>
      </w:pPr>
      <w:r w:rsidRPr="00265F47">
        <w:rPr>
          <w:szCs w:val="26"/>
        </w:rPr>
        <w:t>1.1. </w:t>
      </w:r>
      <w:r w:rsidR="006A2123" w:rsidRPr="00265F47">
        <w:rPr>
          <w:szCs w:val="26"/>
        </w:rPr>
        <w:t>Настоящее Положение определяет роль и место</w:t>
      </w:r>
      <w:r w:rsidR="00C35440" w:rsidRPr="00C35440">
        <w:rPr>
          <w:szCs w:val="26"/>
        </w:rPr>
        <w:t xml:space="preserve"> </w:t>
      </w:r>
      <w:r w:rsidR="00C35440">
        <w:rPr>
          <w:szCs w:val="26"/>
        </w:rPr>
        <w:t>постоянно</w:t>
      </w:r>
      <w:r w:rsidR="006A2123" w:rsidRPr="00265F47">
        <w:rPr>
          <w:szCs w:val="26"/>
        </w:rPr>
        <w:t xml:space="preserve"> </w:t>
      </w:r>
      <w:r w:rsidR="00C35440">
        <w:rPr>
          <w:szCs w:val="26"/>
        </w:rPr>
        <w:t>действующего органа управления</w:t>
      </w:r>
      <w:r w:rsidR="00C35440" w:rsidRPr="00C35440">
        <w:rPr>
          <w:szCs w:val="26"/>
        </w:rPr>
        <w:t xml:space="preserve"> </w:t>
      </w:r>
      <w:r w:rsidR="00C35440">
        <w:rPr>
          <w:szCs w:val="26"/>
        </w:rPr>
        <w:t>С</w:t>
      </w:r>
      <w:r w:rsidR="00C35440" w:rsidRPr="00265F47">
        <w:rPr>
          <w:szCs w:val="26"/>
        </w:rPr>
        <w:t>лужбы</w:t>
      </w:r>
      <w:r w:rsidR="00C35440" w:rsidRPr="00C35440">
        <w:rPr>
          <w:szCs w:val="26"/>
        </w:rPr>
        <w:t xml:space="preserve"> </w:t>
      </w:r>
      <w:r w:rsidR="00C35440" w:rsidRPr="00265F47">
        <w:rPr>
          <w:szCs w:val="26"/>
        </w:rPr>
        <w:t>медицин</w:t>
      </w:r>
      <w:r w:rsidR="00C35440">
        <w:rPr>
          <w:szCs w:val="26"/>
        </w:rPr>
        <w:t xml:space="preserve">ы катастроф </w:t>
      </w:r>
      <w:r w:rsidR="00C35440" w:rsidRPr="00265F47">
        <w:rPr>
          <w:szCs w:val="26"/>
        </w:rPr>
        <w:t>Томской области</w:t>
      </w:r>
      <w:r w:rsidR="00325D05">
        <w:rPr>
          <w:szCs w:val="26"/>
        </w:rPr>
        <w:t xml:space="preserve"> (далее –</w:t>
      </w:r>
      <w:r w:rsidR="00C35440">
        <w:rPr>
          <w:szCs w:val="26"/>
        </w:rPr>
        <w:t xml:space="preserve"> </w:t>
      </w:r>
      <w:r w:rsidR="00325D05">
        <w:rPr>
          <w:szCs w:val="26"/>
        </w:rPr>
        <w:t>Штаб)</w:t>
      </w:r>
      <w:r w:rsidR="006A2123" w:rsidRPr="00265F47">
        <w:rPr>
          <w:szCs w:val="26"/>
        </w:rPr>
        <w:t>, его основные задач</w:t>
      </w:r>
      <w:r w:rsidR="003937BF">
        <w:rPr>
          <w:szCs w:val="26"/>
        </w:rPr>
        <w:t>и, организационную структуру</w:t>
      </w:r>
      <w:r w:rsidR="006A2123" w:rsidRPr="00265F47">
        <w:rPr>
          <w:szCs w:val="26"/>
        </w:rPr>
        <w:t>.</w:t>
      </w:r>
    </w:p>
    <w:p w:rsidR="0068448E" w:rsidRDefault="006C537A" w:rsidP="006C537A">
      <w:pPr>
        <w:ind w:firstLine="709"/>
        <w:jc w:val="both"/>
        <w:rPr>
          <w:szCs w:val="26"/>
        </w:rPr>
      </w:pPr>
      <w:r w:rsidRPr="00265F47">
        <w:rPr>
          <w:szCs w:val="26"/>
        </w:rPr>
        <w:t>1.2. </w:t>
      </w:r>
      <w:r w:rsidR="00325D05">
        <w:rPr>
          <w:szCs w:val="26"/>
        </w:rPr>
        <w:t xml:space="preserve">Штаб </w:t>
      </w:r>
      <w:r w:rsidR="006A2123" w:rsidRPr="00265F47">
        <w:rPr>
          <w:szCs w:val="26"/>
        </w:rPr>
        <w:t xml:space="preserve">предназначен для оперативного руководства деятельностью </w:t>
      </w:r>
      <w:r w:rsidR="00424669">
        <w:rPr>
          <w:szCs w:val="26"/>
        </w:rPr>
        <w:t>Службы</w:t>
      </w:r>
      <w:r w:rsidR="00C12CC8" w:rsidRPr="00265F47">
        <w:rPr>
          <w:szCs w:val="26"/>
        </w:rPr>
        <w:t xml:space="preserve"> </w:t>
      </w:r>
      <w:r w:rsidR="00CC5D14">
        <w:rPr>
          <w:szCs w:val="26"/>
        </w:rPr>
        <w:t>(</w:t>
      </w:r>
      <w:r w:rsidR="005C406B" w:rsidRPr="00265F47">
        <w:rPr>
          <w:szCs w:val="26"/>
        </w:rPr>
        <w:t>медицинскими силами и средствами</w:t>
      </w:r>
      <w:r w:rsidR="00ED10C0">
        <w:rPr>
          <w:szCs w:val="26"/>
        </w:rPr>
        <w:t>,</w:t>
      </w:r>
      <w:r w:rsidR="005C406B" w:rsidRPr="00265F47">
        <w:rPr>
          <w:szCs w:val="26"/>
        </w:rPr>
        <w:t xml:space="preserve"> </w:t>
      </w:r>
      <w:r w:rsidR="001424E0">
        <w:rPr>
          <w:szCs w:val="26"/>
        </w:rPr>
        <w:t>необходимыми</w:t>
      </w:r>
      <w:r w:rsidR="006A2123" w:rsidRPr="00265F47">
        <w:rPr>
          <w:szCs w:val="26"/>
        </w:rPr>
        <w:t xml:space="preserve"> </w:t>
      </w:r>
      <w:r w:rsidR="00C060C8">
        <w:rPr>
          <w:szCs w:val="26"/>
        </w:rPr>
        <w:t xml:space="preserve">для </w:t>
      </w:r>
      <w:r w:rsidR="00CC5D14">
        <w:rPr>
          <w:szCs w:val="26"/>
        </w:rPr>
        <w:t>оказания медицинской помощи при чрезвычайных ситуациях</w:t>
      </w:r>
      <w:r w:rsidR="00BF5D0E" w:rsidRPr="00265F47">
        <w:rPr>
          <w:szCs w:val="26"/>
        </w:rPr>
        <w:t xml:space="preserve"> природного и техногенного характер</w:t>
      </w:r>
      <w:r w:rsidR="00BF5D0E" w:rsidRPr="00946E7D">
        <w:rPr>
          <w:szCs w:val="26"/>
        </w:rPr>
        <w:t>а</w:t>
      </w:r>
      <w:r w:rsidR="00946E7D" w:rsidRPr="00946E7D">
        <w:rPr>
          <w:szCs w:val="26"/>
        </w:rPr>
        <w:t>)</w:t>
      </w:r>
      <w:r w:rsidR="0068448E" w:rsidRPr="00946E7D">
        <w:rPr>
          <w:szCs w:val="26"/>
        </w:rPr>
        <w:t>.</w:t>
      </w:r>
    </w:p>
    <w:p w:rsidR="004E6F42" w:rsidRPr="00265F47" w:rsidRDefault="00C75F45" w:rsidP="006C537A">
      <w:pPr>
        <w:ind w:firstLine="709"/>
        <w:jc w:val="both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>1.3</w:t>
      </w:r>
      <w:r w:rsidR="006C537A" w:rsidRPr="00265F47">
        <w:rPr>
          <w:color w:val="000000" w:themeColor="text1"/>
          <w:szCs w:val="26"/>
        </w:rPr>
        <w:t>. </w:t>
      </w:r>
      <w:r w:rsidR="004E6F42" w:rsidRPr="00265F47">
        <w:rPr>
          <w:color w:val="000000" w:themeColor="text1"/>
          <w:szCs w:val="26"/>
        </w:rPr>
        <w:t xml:space="preserve">Штаб руководствуется в своей деятельности Конституцией Российской Федерации, Федеральным законом </w:t>
      </w:r>
      <w:r w:rsidR="006C537A" w:rsidRPr="00265F47">
        <w:rPr>
          <w:color w:val="000000" w:themeColor="text1"/>
          <w:szCs w:val="26"/>
        </w:rPr>
        <w:t>«</w:t>
      </w:r>
      <w:r w:rsidR="004E6F42" w:rsidRPr="00265F47">
        <w:rPr>
          <w:color w:val="000000" w:themeColor="text1"/>
          <w:szCs w:val="26"/>
        </w:rPr>
        <w:t>О защите населения и территорий от чрезвычайных ситуаций природного и техногенного характера</w:t>
      </w:r>
      <w:r w:rsidR="006C537A" w:rsidRPr="00265F47">
        <w:rPr>
          <w:color w:val="000000" w:themeColor="text1"/>
          <w:szCs w:val="26"/>
        </w:rPr>
        <w:t>»</w:t>
      </w:r>
      <w:r w:rsidR="004E6F42" w:rsidRPr="00265F47">
        <w:rPr>
          <w:color w:val="000000" w:themeColor="text1"/>
          <w:szCs w:val="26"/>
        </w:rPr>
        <w:t xml:space="preserve">, Федеральным законом </w:t>
      </w:r>
      <w:r w:rsidR="006C537A" w:rsidRPr="00265F47">
        <w:rPr>
          <w:color w:val="000000" w:themeColor="text1"/>
          <w:szCs w:val="26"/>
        </w:rPr>
        <w:t>«</w:t>
      </w:r>
      <w:r w:rsidR="004E6F42" w:rsidRPr="00265F47">
        <w:rPr>
          <w:color w:val="000000" w:themeColor="text1"/>
          <w:szCs w:val="26"/>
        </w:rPr>
        <w:t>Об основах охраны здоровья граждан в Российской Федерации</w:t>
      </w:r>
      <w:r w:rsidR="006C537A" w:rsidRPr="00265F47">
        <w:rPr>
          <w:color w:val="000000" w:themeColor="text1"/>
          <w:szCs w:val="26"/>
        </w:rPr>
        <w:t>»</w:t>
      </w:r>
      <w:r w:rsidR="004E6F42" w:rsidRPr="00265F47">
        <w:rPr>
          <w:color w:val="000000" w:themeColor="text1"/>
          <w:szCs w:val="26"/>
        </w:rPr>
        <w:t>, другими федеральными законами,</w:t>
      </w:r>
      <w:r w:rsidR="005832FC">
        <w:rPr>
          <w:color w:val="000000" w:themeColor="text1"/>
          <w:szCs w:val="26"/>
        </w:rPr>
        <w:t xml:space="preserve"> а так же</w:t>
      </w:r>
      <w:r w:rsidR="004E6F42" w:rsidRPr="00265F47">
        <w:rPr>
          <w:color w:val="000000" w:themeColor="text1"/>
          <w:szCs w:val="26"/>
        </w:rPr>
        <w:t xml:space="preserve"> указами и распоряжениями Президента Российской Федерации, постановлениями и распоряжениями Правительства Российской Федерации, решениями Правительственной комиссии по предупреждению и ликвидации чрезвычайных ситуаций и обеспечению пожарной безопасности, Положением о Всероссийской службе медицины катастроф,</w:t>
      </w:r>
      <w:r w:rsidR="00337AB0" w:rsidRPr="00265F47">
        <w:rPr>
          <w:color w:val="000000" w:themeColor="text1"/>
          <w:szCs w:val="26"/>
        </w:rPr>
        <w:t xml:space="preserve"> </w:t>
      </w:r>
      <w:r w:rsidR="000D6C5D" w:rsidRPr="00265F47">
        <w:rPr>
          <w:color w:val="000000" w:themeColor="text1"/>
          <w:szCs w:val="26"/>
        </w:rPr>
        <w:t xml:space="preserve">нормативными правовыми актами </w:t>
      </w:r>
      <w:r w:rsidR="00325D05">
        <w:rPr>
          <w:color w:val="000000" w:themeColor="text1"/>
          <w:szCs w:val="26"/>
        </w:rPr>
        <w:t>администрации</w:t>
      </w:r>
      <w:r w:rsidR="00263D72">
        <w:rPr>
          <w:color w:val="000000" w:themeColor="text1"/>
          <w:szCs w:val="26"/>
        </w:rPr>
        <w:t xml:space="preserve"> </w:t>
      </w:r>
      <w:r w:rsidR="00325D05">
        <w:rPr>
          <w:color w:val="000000" w:themeColor="text1"/>
          <w:szCs w:val="26"/>
        </w:rPr>
        <w:t>Томской</w:t>
      </w:r>
      <w:r w:rsidR="00337AB0" w:rsidRPr="00265F47">
        <w:rPr>
          <w:color w:val="000000" w:themeColor="text1"/>
          <w:szCs w:val="26"/>
        </w:rPr>
        <w:t xml:space="preserve"> области,</w:t>
      </w:r>
      <w:r w:rsidR="004E6F42" w:rsidRPr="00265F47">
        <w:rPr>
          <w:color w:val="000000" w:themeColor="text1"/>
          <w:szCs w:val="26"/>
        </w:rPr>
        <w:t xml:space="preserve"> настоящим положением.</w:t>
      </w:r>
    </w:p>
    <w:p w:rsidR="006A2123" w:rsidRPr="00265F47" w:rsidRDefault="00C75F45" w:rsidP="006C537A">
      <w:pPr>
        <w:ind w:firstLine="709"/>
        <w:jc w:val="both"/>
        <w:rPr>
          <w:szCs w:val="26"/>
        </w:rPr>
      </w:pPr>
      <w:r>
        <w:rPr>
          <w:szCs w:val="26"/>
        </w:rPr>
        <w:t>1.4</w:t>
      </w:r>
      <w:r w:rsidR="005C406B" w:rsidRPr="00265F47">
        <w:rPr>
          <w:szCs w:val="26"/>
        </w:rPr>
        <w:t>.</w:t>
      </w:r>
      <w:r w:rsidR="006C537A" w:rsidRPr="00265F47">
        <w:rPr>
          <w:szCs w:val="26"/>
        </w:rPr>
        <w:t> </w:t>
      </w:r>
      <w:r w:rsidR="0068448E">
        <w:rPr>
          <w:szCs w:val="26"/>
        </w:rPr>
        <w:t>Свою работу Штаб организует</w:t>
      </w:r>
      <w:r w:rsidR="006A2123" w:rsidRPr="00265F47">
        <w:rPr>
          <w:szCs w:val="26"/>
        </w:rPr>
        <w:t xml:space="preserve"> на основе решений </w:t>
      </w:r>
      <w:r w:rsidR="00990AB4">
        <w:rPr>
          <w:szCs w:val="26"/>
        </w:rPr>
        <w:t>начальника</w:t>
      </w:r>
      <w:r w:rsidR="008072EA" w:rsidRPr="00265F47">
        <w:rPr>
          <w:szCs w:val="26"/>
        </w:rPr>
        <w:t xml:space="preserve"> Департам</w:t>
      </w:r>
      <w:r w:rsidR="000F406A">
        <w:rPr>
          <w:szCs w:val="26"/>
        </w:rPr>
        <w:t>ента здравоохранения Томской области</w:t>
      </w:r>
      <w:r w:rsidR="005A32C6">
        <w:rPr>
          <w:szCs w:val="26"/>
        </w:rPr>
        <w:t xml:space="preserve"> – начальника службы медицины катастроф Томской области</w:t>
      </w:r>
      <w:r w:rsidR="006A2123" w:rsidRPr="00265F47">
        <w:rPr>
          <w:szCs w:val="26"/>
        </w:rPr>
        <w:t>.</w:t>
      </w:r>
      <w:r w:rsidR="005A32C6">
        <w:rPr>
          <w:szCs w:val="26"/>
        </w:rPr>
        <w:t xml:space="preserve"> </w:t>
      </w:r>
    </w:p>
    <w:p w:rsidR="00DF1B57" w:rsidRPr="00265F47" w:rsidRDefault="00DF1B57" w:rsidP="006C537A">
      <w:pPr>
        <w:shd w:val="clear" w:color="auto" w:fill="FFFFFF"/>
        <w:ind w:firstLine="709"/>
        <w:jc w:val="both"/>
        <w:rPr>
          <w:szCs w:val="26"/>
        </w:rPr>
      </w:pPr>
      <w:r w:rsidRPr="00265F47">
        <w:rPr>
          <w:szCs w:val="26"/>
        </w:rPr>
        <w:t>Штаб осуществляет свою деятельность во взаим</w:t>
      </w:r>
      <w:r w:rsidR="00A677DC">
        <w:rPr>
          <w:szCs w:val="26"/>
        </w:rPr>
        <w:t xml:space="preserve">одействии с органами управления </w:t>
      </w:r>
      <w:r w:rsidR="00203F2A" w:rsidRPr="00A677DC">
        <w:rPr>
          <w:szCs w:val="26"/>
        </w:rPr>
        <w:t>и</w:t>
      </w:r>
      <w:r w:rsidRPr="00265F47">
        <w:rPr>
          <w:szCs w:val="26"/>
        </w:rPr>
        <w:t xml:space="preserve"> силами:</w:t>
      </w:r>
    </w:p>
    <w:p w:rsidR="00653A40" w:rsidRPr="00265F47" w:rsidRDefault="00312B23" w:rsidP="00653A40">
      <w:pPr>
        <w:shd w:val="clear" w:color="auto" w:fill="FFFFFF"/>
        <w:ind w:firstLine="709"/>
        <w:jc w:val="both"/>
        <w:rPr>
          <w:szCs w:val="26"/>
        </w:rPr>
      </w:pPr>
      <w:r>
        <w:rPr>
          <w:szCs w:val="26"/>
        </w:rPr>
        <w:t xml:space="preserve">- Службы </w:t>
      </w:r>
      <w:r w:rsidR="00653A40" w:rsidRPr="00265F47">
        <w:rPr>
          <w:szCs w:val="26"/>
        </w:rPr>
        <w:t>Регионального управления Ф</w:t>
      </w:r>
      <w:r w:rsidR="00847575" w:rsidRPr="00265F47">
        <w:rPr>
          <w:szCs w:val="26"/>
        </w:rPr>
        <w:t>едеральной службы безопасности</w:t>
      </w:r>
      <w:r w:rsidR="00653A40" w:rsidRPr="00265F47">
        <w:rPr>
          <w:szCs w:val="26"/>
        </w:rPr>
        <w:t xml:space="preserve"> </w:t>
      </w:r>
      <w:r w:rsidR="00847575" w:rsidRPr="00265F47">
        <w:rPr>
          <w:szCs w:val="26"/>
        </w:rPr>
        <w:t xml:space="preserve">Российской Федерации </w:t>
      </w:r>
      <w:r>
        <w:rPr>
          <w:szCs w:val="26"/>
        </w:rPr>
        <w:t>по Том</w:t>
      </w:r>
      <w:r w:rsidR="00653A40" w:rsidRPr="00265F47">
        <w:rPr>
          <w:szCs w:val="26"/>
        </w:rPr>
        <w:t>ской области;</w:t>
      </w:r>
    </w:p>
    <w:p w:rsidR="00653A40" w:rsidRPr="00265F47" w:rsidRDefault="00653A40" w:rsidP="00653A40">
      <w:pPr>
        <w:shd w:val="clear" w:color="auto" w:fill="FFFFFF"/>
        <w:ind w:firstLine="709"/>
        <w:jc w:val="both"/>
        <w:rPr>
          <w:szCs w:val="26"/>
        </w:rPr>
      </w:pPr>
      <w:r w:rsidRPr="00265F47">
        <w:rPr>
          <w:szCs w:val="26"/>
        </w:rPr>
        <w:t>- Управления Министерства внутренних дел (далее - МВД) по</w:t>
      </w:r>
      <w:r w:rsidR="00312B23" w:rsidRPr="00312B23">
        <w:rPr>
          <w:szCs w:val="26"/>
        </w:rPr>
        <w:t xml:space="preserve"> </w:t>
      </w:r>
      <w:r w:rsidR="00312B23">
        <w:rPr>
          <w:szCs w:val="26"/>
        </w:rPr>
        <w:t>Томской области</w:t>
      </w:r>
      <w:r w:rsidRPr="00265F47">
        <w:rPr>
          <w:szCs w:val="26"/>
        </w:rPr>
        <w:t>;</w:t>
      </w:r>
    </w:p>
    <w:p w:rsidR="00DF1B57" w:rsidRPr="00265F47" w:rsidRDefault="00DF1B57" w:rsidP="006C537A">
      <w:pPr>
        <w:shd w:val="clear" w:color="auto" w:fill="FFFFFF"/>
        <w:ind w:firstLine="709"/>
        <w:jc w:val="both"/>
        <w:rPr>
          <w:szCs w:val="26"/>
        </w:rPr>
      </w:pPr>
      <w:r w:rsidRPr="00265F47">
        <w:rPr>
          <w:szCs w:val="26"/>
        </w:rPr>
        <w:t>-</w:t>
      </w:r>
      <w:r w:rsidR="006C537A" w:rsidRPr="00265F47">
        <w:rPr>
          <w:szCs w:val="26"/>
        </w:rPr>
        <w:t> </w:t>
      </w:r>
      <w:r w:rsidRPr="00265F47">
        <w:rPr>
          <w:szCs w:val="26"/>
        </w:rPr>
        <w:t>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(далее - МЧ</w:t>
      </w:r>
      <w:r w:rsidR="006C537A" w:rsidRPr="00265F47">
        <w:rPr>
          <w:szCs w:val="26"/>
        </w:rPr>
        <w:t xml:space="preserve">С </w:t>
      </w:r>
      <w:proofErr w:type="gramStart"/>
      <w:r w:rsidR="006C537A" w:rsidRPr="00265F47">
        <w:rPr>
          <w:szCs w:val="26"/>
        </w:rPr>
        <w:t xml:space="preserve">России) </w:t>
      </w:r>
      <w:r w:rsidR="00301400">
        <w:rPr>
          <w:szCs w:val="26"/>
        </w:rPr>
        <w:t xml:space="preserve"> по</w:t>
      </w:r>
      <w:proofErr w:type="gramEnd"/>
      <w:r w:rsidR="00301400">
        <w:rPr>
          <w:szCs w:val="26"/>
        </w:rPr>
        <w:t xml:space="preserve"> Томской области;</w:t>
      </w:r>
    </w:p>
    <w:p w:rsidR="00DF1B57" w:rsidRDefault="006C537A" w:rsidP="006C537A">
      <w:pPr>
        <w:shd w:val="clear" w:color="auto" w:fill="FFFFFF"/>
        <w:ind w:firstLine="709"/>
        <w:jc w:val="both"/>
        <w:rPr>
          <w:szCs w:val="26"/>
        </w:rPr>
      </w:pPr>
      <w:r w:rsidRPr="00265F47">
        <w:rPr>
          <w:szCs w:val="26"/>
        </w:rPr>
        <w:t>- </w:t>
      </w:r>
      <w:r w:rsidR="00DF1B57" w:rsidRPr="00265F47">
        <w:rPr>
          <w:szCs w:val="26"/>
        </w:rPr>
        <w:t xml:space="preserve">Управления Федеральной службы по надзору в сфере защиты прав потребителей и благополучия человека (далее - </w:t>
      </w:r>
      <w:proofErr w:type="spellStart"/>
      <w:r w:rsidR="00DF1B57" w:rsidRPr="00265F47">
        <w:rPr>
          <w:szCs w:val="26"/>
        </w:rPr>
        <w:t>Роспотр</w:t>
      </w:r>
      <w:r w:rsidR="00301400">
        <w:rPr>
          <w:szCs w:val="26"/>
        </w:rPr>
        <w:t>ебнадзор</w:t>
      </w:r>
      <w:proofErr w:type="spellEnd"/>
      <w:r w:rsidR="00301400">
        <w:rPr>
          <w:szCs w:val="26"/>
        </w:rPr>
        <w:t>) по Томской области;</w:t>
      </w:r>
    </w:p>
    <w:p w:rsidR="00C060C8" w:rsidRPr="00265F47" w:rsidRDefault="00AA7D09" w:rsidP="00C060C8">
      <w:pPr>
        <w:shd w:val="clear" w:color="auto" w:fill="FFFFFF"/>
        <w:ind w:firstLine="709"/>
        <w:jc w:val="both"/>
        <w:rPr>
          <w:szCs w:val="26"/>
        </w:rPr>
      </w:pPr>
      <w:r w:rsidRPr="00265F47">
        <w:rPr>
          <w:szCs w:val="26"/>
        </w:rPr>
        <w:t>-</w:t>
      </w:r>
      <w:r w:rsidR="006C537A" w:rsidRPr="00265F47">
        <w:rPr>
          <w:szCs w:val="26"/>
        </w:rPr>
        <w:t> и</w:t>
      </w:r>
      <w:r w:rsidR="00DF1B57" w:rsidRPr="00265F47">
        <w:rPr>
          <w:szCs w:val="26"/>
        </w:rPr>
        <w:t xml:space="preserve">ными федеральными и региональными органами исполнительной власти, органами местного самоуправления муниципальных образований </w:t>
      </w:r>
      <w:r w:rsidR="00DB66C7">
        <w:rPr>
          <w:szCs w:val="26"/>
        </w:rPr>
        <w:t>Томской области</w:t>
      </w:r>
      <w:r w:rsidR="00DF1B57" w:rsidRPr="00265F47">
        <w:rPr>
          <w:szCs w:val="26"/>
        </w:rPr>
        <w:t>,</w:t>
      </w:r>
      <w:r w:rsidRPr="00265F47">
        <w:rPr>
          <w:szCs w:val="26"/>
        </w:rPr>
        <w:t xml:space="preserve"> учреждениями,</w:t>
      </w:r>
      <w:r w:rsidR="00DF1B57" w:rsidRPr="00265F47">
        <w:rPr>
          <w:szCs w:val="26"/>
        </w:rPr>
        <w:t xml:space="preserve"> в полномочия которых входит решение вопросов в области защиты населения и территорий от чрезвычайных ситуаций, ликвидации </w:t>
      </w:r>
      <w:r w:rsidR="00C060C8" w:rsidRPr="00265F47">
        <w:rPr>
          <w:szCs w:val="26"/>
        </w:rPr>
        <w:t>медико-санитарных последствий чрезвычайных ситуаций и решение проблем медицины катастроф.</w:t>
      </w:r>
    </w:p>
    <w:p w:rsidR="00FD4073" w:rsidRDefault="00FD4073" w:rsidP="00C060C8">
      <w:pPr>
        <w:shd w:val="clear" w:color="auto" w:fill="FFFFFF"/>
        <w:ind w:firstLine="709"/>
        <w:rPr>
          <w:szCs w:val="26"/>
        </w:rPr>
      </w:pPr>
    </w:p>
    <w:p w:rsidR="00FD4073" w:rsidRDefault="00FD4073" w:rsidP="006C537A">
      <w:pPr>
        <w:shd w:val="clear" w:color="auto" w:fill="FFFFFF"/>
        <w:ind w:firstLine="709"/>
        <w:jc w:val="both"/>
        <w:rPr>
          <w:szCs w:val="26"/>
        </w:rPr>
      </w:pPr>
    </w:p>
    <w:p w:rsidR="00B15283" w:rsidRDefault="00B15283" w:rsidP="00E40BA8">
      <w:pPr>
        <w:ind w:firstLine="0"/>
        <w:jc w:val="both"/>
        <w:rPr>
          <w:szCs w:val="26"/>
        </w:rPr>
      </w:pPr>
    </w:p>
    <w:p w:rsidR="00ED5F7C" w:rsidRDefault="00ED5F7C" w:rsidP="00E40BA8">
      <w:pPr>
        <w:ind w:firstLine="0"/>
        <w:jc w:val="both"/>
        <w:rPr>
          <w:szCs w:val="26"/>
        </w:rPr>
      </w:pPr>
    </w:p>
    <w:p w:rsidR="00ED5F7C" w:rsidRDefault="00ED5F7C" w:rsidP="00E40BA8">
      <w:pPr>
        <w:ind w:firstLine="0"/>
        <w:jc w:val="both"/>
        <w:rPr>
          <w:szCs w:val="26"/>
        </w:rPr>
      </w:pPr>
    </w:p>
    <w:p w:rsidR="00C060C8" w:rsidRDefault="00C060C8" w:rsidP="00631435">
      <w:pPr>
        <w:ind w:firstLine="0"/>
        <w:jc w:val="both"/>
        <w:rPr>
          <w:szCs w:val="26"/>
        </w:rPr>
      </w:pPr>
    </w:p>
    <w:p w:rsidR="00ED5F7C" w:rsidRDefault="00ED5F7C" w:rsidP="00ED5F7C">
      <w:pPr>
        <w:ind w:firstLine="709"/>
        <w:jc w:val="both"/>
        <w:rPr>
          <w:szCs w:val="26"/>
        </w:rPr>
      </w:pPr>
      <w:r>
        <w:rPr>
          <w:szCs w:val="26"/>
        </w:rPr>
        <w:t>1.5</w:t>
      </w:r>
      <w:r w:rsidRPr="00265F47">
        <w:rPr>
          <w:szCs w:val="26"/>
        </w:rPr>
        <w:t>. </w:t>
      </w:r>
      <w:r>
        <w:rPr>
          <w:szCs w:val="26"/>
        </w:rPr>
        <w:t>Руководящий состав и члены</w:t>
      </w:r>
      <w:r w:rsidRPr="00265F47">
        <w:rPr>
          <w:szCs w:val="26"/>
        </w:rPr>
        <w:t xml:space="preserve"> Штаба осуществляют свои должностные полномочия в режиме </w:t>
      </w:r>
      <w:r>
        <w:rPr>
          <w:szCs w:val="26"/>
        </w:rPr>
        <w:t>постоянной</w:t>
      </w:r>
      <w:r w:rsidRPr="00265F47">
        <w:rPr>
          <w:szCs w:val="26"/>
        </w:rPr>
        <w:t xml:space="preserve"> готовности</w:t>
      </w:r>
      <w:r w:rsidRPr="00C75F45">
        <w:rPr>
          <w:szCs w:val="26"/>
        </w:rPr>
        <w:t xml:space="preserve"> </w:t>
      </w:r>
      <w:r>
        <w:rPr>
          <w:szCs w:val="26"/>
        </w:rPr>
        <w:t>и чрезвычайной ситуации.</w:t>
      </w:r>
    </w:p>
    <w:p w:rsidR="00ED5F7C" w:rsidRPr="00265F47" w:rsidRDefault="00ED5F7C" w:rsidP="00E40BA8">
      <w:pPr>
        <w:ind w:firstLine="0"/>
        <w:jc w:val="both"/>
        <w:rPr>
          <w:szCs w:val="26"/>
        </w:rPr>
      </w:pPr>
    </w:p>
    <w:p w:rsidR="00AD0B0E" w:rsidRPr="00E40BA8" w:rsidRDefault="00AA7D09" w:rsidP="00E40BA8">
      <w:pPr>
        <w:pStyle w:val="aa"/>
        <w:numPr>
          <w:ilvl w:val="0"/>
          <w:numId w:val="15"/>
        </w:numPr>
        <w:shd w:val="clear" w:color="auto" w:fill="FFFFFF"/>
        <w:jc w:val="both"/>
        <w:rPr>
          <w:b/>
          <w:szCs w:val="26"/>
        </w:rPr>
      </w:pPr>
      <w:r w:rsidRPr="00E40BA8">
        <w:rPr>
          <w:b/>
          <w:szCs w:val="26"/>
        </w:rPr>
        <w:t>Штаб</w:t>
      </w:r>
      <w:r w:rsidR="00AD0B0E" w:rsidRPr="00E40BA8">
        <w:rPr>
          <w:b/>
          <w:szCs w:val="26"/>
        </w:rPr>
        <w:t xml:space="preserve"> осуществляет решение следующих </w:t>
      </w:r>
      <w:r w:rsidRPr="00E40BA8">
        <w:rPr>
          <w:b/>
          <w:szCs w:val="26"/>
        </w:rPr>
        <w:t xml:space="preserve">основных </w:t>
      </w:r>
      <w:r w:rsidR="006C537A" w:rsidRPr="00E40BA8">
        <w:rPr>
          <w:b/>
          <w:szCs w:val="26"/>
        </w:rPr>
        <w:t>задач:</w:t>
      </w:r>
    </w:p>
    <w:p w:rsidR="0066365A" w:rsidRPr="0066365A" w:rsidRDefault="001424E0" w:rsidP="0066365A">
      <w:pPr>
        <w:pStyle w:val="aa"/>
        <w:shd w:val="clear" w:color="auto" w:fill="FFFFFF"/>
        <w:ind w:left="1069" w:firstLine="0"/>
        <w:jc w:val="both"/>
        <w:rPr>
          <w:szCs w:val="26"/>
        </w:rPr>
      </w:pPr>
      <w:r>
        <w:rPr>
          <w:szCs w:val="26"/>
        </w:rPr>
        <w:t>2</w:t>
      </w:r>
      <w:r w:rsidR="0066365A" w:rsidRPr="0066365A">
        <w:rPr>
          <w:szCs w:val="26"/>
        </w:rPr>
        <w:t>.1. В режиме постоянной готовности:</w:t>
      </w:r>
    </w:p>
    <w:p w:rsidR="00A75CE4" w:rsidRDefault="00A75CE4" w:rsidP="006C537A">
      <w:pPr>
        <w:ind w:firstLine="709"/>
        <w:jc w:val="both"/>
        <w:rPr>
          <w:szCs w:val="26"/>
        </w:rPr>
      </w:pPr>
      <w:r w:rsidRPr="00265F47">
        <w:rPr>
          <w:szCs w:val="26"/>
        </w:rPr>
        <w:t>-</w:t>
      </w:r>
      <w:r w:rsidR="006C537A" w:rsidRPr="00265F47">
        <w:rPr>
          <w:szCs w:val="26"/>
        </w:rPr>
        <w:t> р</w:t>
      </w:r>
      <w:r w:rsidRPr="00265F47">
        <w:rPr>
          <w:szCs w:val="26"/>
        </w:rPr>
        <w:t xml:space="preserve">азработка и </w:t>
      </w:r>
      <w:r w:rsidR="006B5B16">
        <w:rPr>
          <w:szCs w:val="26"/>
        </w:rPr>
        <w:t>планирование мероприятий</w:t>
      </w:r>
      <w:r w:rsidR="00C060C8">
        <w:rPr>
          <w:szCs w:val="26"/>
        </w:rPr>
        <w:t>,</w:t>
      </w:r>
      <w:r w:rsidR="006B5B16">
        <w:rPr>
          <w:szCs w:val="26"/>
        </w:rPr>
        <w:t xml:space="preserve"> </w:t>
      </w:r>
      <w:r w:rsidR="00F72220" w:rsidRPr="00265F47">
        <w:rPr>
          <w:szCs w:val="26"/>
        </w:rPr>
        <w:t xml:space="preserve">направленных на </w:t>
      </w:r>
      <w:r w:rsidR="00904F3F">
        <w:rPr>
          <w:szCs w:val="26"/>
        </w:rPr>
        <w:t xml:space="preserve">совершенствование единой </w:t>
      </w:r>
      <w:r w:rsidRPr="00265F47">
        <w:rPr>
          <w:szCs w:val="26"/>
        </w:rPr>
        <w:t>системы медицинского обеспечения населения на региональном уровне при возникнов</w:t>
      </w:r>
      <w:r w:rsidR="00904F3F">
        <w:rPr>
          <w:szCs w:val="26"/>
        </w:rPr>
        <w:t>ении чрезвычайных ситуаций</w:t>
      </w:r>
      <w:r w:rsidR="006C537A" w:rsidRPr="00265F47">
        <w:rPr>
          <w:szCs w:val="26"/>
        </w:rPr>
        <w:t>;</w:t>
      </w:r>
    </w:p>
    <w:p w:rsidR="0066365A" w:rsidRPr="00E77160" w:rsidRDefault="0066365A" w:rsidP="0066365A">
      <w:pPr>
        <w:ind w:firstLine="709"/>
        <w:jc w:val="both"/>
        <w:rPr>
          <w:szCs w:val="26"/>
        </w:rPr>
      </w:pPr>
      <w:r w:rsidRPr="00E77160">
        <w:rPr>
          <w:szCs w:val="26"/>
        </w:rPr>
        <w:t>- </w:t>
      </w:r>
      <w:r>
        <w:rPr>
          <w:szCs w:val="26"/>
        </w:rPr>
        <w:t>методическое сопровождение функционирования</w:t>
      </w:r>
      <w:r w:rsidRPr="00E77160">
        <w:rPr>
          <w:szCs w:val="26"/>
        </w:rPr>
        <w:t xml:space="preserve"> Службы;</w:t>
      </w:r>
    </w:p>
    <w:p w:rsidR="0066365A" w:rsidRPr="00265F47" w:rsidRDefault="0066365A" w:rsidP="0066365A">
      <w:pPr>
        <w:pStyle w:val="31"/>
        <w:ind w:firstLine="709"/>
        <w:rPr>
          <w:sz w:val="26"/>
          <w:szCs w:val="26"/>
        </w:rPr>
      </w:pPr>
      <w:r w:rsidRPr="00265F47">
        <w:rPr>
          <w:sz w:val="26"/>
          <w:szCs w:val="26"/>
        </w:rPr>
        <w:t>- прогнозирование и оценка санитарно-эпидемиологических последствий чрезвычайных ситуаций, медико-санитар</w:t>
      </w:r>
      <w:r>
        <w:rPr>
          <w:sz w:val="26"/>
          <w:szCs w:val="26"/>
        </w:rPr>
        <w:t xml:space="preserve">ных последствий биологических, </w:t>
      </w:r>
      <w:r w:rsidRPr="00265F47">
        <w:rPr>
          <w:sz w:val="26"/>
          <w:szCs w:val="26"/>
        </w:rPr>
        <w:t>химических и радиационных аварий, подготовка необходимых расчетов и предложений для принятия решений по их ликвидации;</w:t>
      </w:r>
    </w:p>
    <w:p w:rsidR="0066365A" w:rsidRPr="00265F47" w:rsidRDefault="0066365A" w:rsidP="0066365A">
      <w:pPr>
        <w:ind w:firstLine="709"/>
        <w:jc w:val="both"/>
        <w:rPr>
          <w:szCs w:val="26"/>
        </w:rPr>
      </w:pPr>
      <w:r w:rsidRPr="00265F47">
        <w:rPr>
          <w:szCs w:val="26"/>
        </w:rPr>
        <w:t>- обобщение опыта работы и разработка предложений по совершенствованию деятельности органов управления, формирований и учреждений Службы;</w:t>
      </w:r>
    </w:p>
    <w:p w:rsidR="0066365A" w:rsidRPr="00265F47" w:rsidRDefault="0066365A" w:rsidP="0066365A">
      <w:pPr>
        <w:ind w:firstLine="709"/>
        <w:jc w:val="both"/>
        <w:rPr>
          <w:szCs w:val="26"/>
        </w:rPr>
      </w:pPr>
      <w:r w:rsidRPr="00265F47">
        <w:rPr>
          <w:szCs w:val="26"/>
        </w:rPr>
        <w:t>- межрегиональное сотрудничество в области медицины катастроф;</w:t>
      </w:r>
    </w:p>
    <w:p w:rsidR="0066365A" w:rsidRPr="00265F47" w:rsidRDefault="0066365A" w:rsidP="0066365A">
      <w:pPr>
        <w:ind w:firstLine="709"/>
        <w:jc w:val="both"/>
        <w:rPr>
          <w:szCs w:val="26"/>
        </w:rPr>
      </w:pPr>
      <w:r w:rsidRPr="00265F47">
        <w:rPr>
          <w:szCs w:val="26"/>
        </w:rPr>
        <w:t xml:space="preserve">- организация учета </w:t>
      </w:r>
      <w:r w:rsidR="00FF19F1">
        <w:rPr>
          <w:szCs w:val="26"/>
        </w:rPr>
        <w:t>и отчетности</w:t>
      </w:r>
      <w:r w:rsidRPr="00265F47">
        <w:rPr>
          <w:szCs w:val="26"/>
        </w:rPr>
        <w:t xml:space="preserve"> формирований и учреждений Службы в установленном Министерством здравоохранения Российской Федерации порядке;</w:t>
      </w:r>
    </w:p>
    <w:p w:rsidR="0066365A" w:rsidRPr="00265F47" w:rsidRDefault="0066365A" w:rsidP="0066365A">
      <w:pPr>
        <w:ind w:firstLine="709"/>
        <w:jc w:val="both"/>
        <w:rPr>
          <w:szCs w:val="26"/>
        </w:rPr>
      </w:pPr>
      <w:r w:rsidRPr="00265F47">
        <w:rPr>
          <w:szCs w:val="26"/>
        </w:rPr>
        <w:t>- анализ и систематизация, поступающих в Штаб руководящих, справочно-информационных документов и другой служебной корреспонденции;</w:t>
      </w:r>
    </w:p>
    <w:p w:rsidR="0066365A" w:rsidRDefault="0066365A" w:rsidP="0066365A">
      <w:pPr>
        <w:ind w:firstLine="709"/>
        <w:jc w:val="both"/>
        <w:rPr>
          <w:szCs w:val="26"/>
        </w:rPr>
      </w:pPr>
      <w:r w:rsidRPr="00265F47">
        <w:rPr>
          <w:szCs w:val="26"/>
        </w:rPr>
        <w:t xml:space="preserve">- разработка и утверждение организационно-распорядительных документов </w:t>
      </w:r>
      <w:r w:rsidR="00AD4A0C">
        <w:rPr>
          <w:szCs w:val="26"/>
        </w:rPr>
        <w:t xml:space="preserve">по действию </w:t>
      </w:r>
      <w:r w:rsidRPr="00265F47">
        <w:rPr>
          <w:szCs w:val="26"/>
        </w:rPr>
        <w:t>сил</w:t>
      </w:r>
      <w:r w:rsidR="00AD4A0C">
        <w:rPr>
          <w:szCs w:val="26"/>
        </w:rPr>
        <w:t xml:space="preserve"> и средств</w:t>
      </w:r>
      <w:r w:rsidRPr="00265F47">
        <w:rPr>
          <w:szCs w:val="26"/>
        </w:rPr>
        <w:t xml:space="preserve"> </w:t>
      </w:r>
      <w:r w:rsidRPr="00A677DC">
        <w:rPr>
          <w:szCs w:val="26"/>
        </w:rPr>
        <w:t>здравоохранения</w:t>
      </w:r>
      <w:r>
        <w:rPr>
          <w:szCs w:val="26"/>
        </w:rPr>
        <w:t xml:space="preserve"> Томской области.</w:t>
      </w:r>
      <w:r w:rsidRPr="00A677DC">
        <w:rPr>
          <w:szCs w:val="26"/>
        </w:rPr>
        <w:t xml:space="preserve"> </w:t>
      </w:r>
    </w:p>
    <w:p w:rsidR="0066365A" w:rsidRPr="00265F47" w:rsidRDefault="001424E0" w:rsidP="006C537A">
      <w:pPr>
        <w:ind w:firstLine="709"/>
        <w:jc w:val="both"/>
        <w:rPr>
          <w:szCs w:val="26"/>
        </w:rPr>
      </w:pPr>
      <w:r>
        <w:rPr>
          <w:szCs w:val="26"/>
        </w:rPr>
        <w:t>2</w:t>
      </w:r>
      <w:r w:rsidR="0066365A">
        <w:rPr>
          <w:szCs w:val="26"/>
        </w:rPr>
        <w:t>.2. В режиме чрезвычайной ситуации:</w:t>
      </w:r>
    </w:p>
    <w:p w:rsidR="001F51A5" w:rsidRPr="00265F47" w:rsidRDefault="006C537A" w:rsidP="006C537A">
      <w:pPr>
        <w:ind w:firstLine="709"/>
        <w:jc w:val="both"/>
        <w:rPr>
          <w:szCs w:val="26"/>
        </w:rPr>
      </w:pPr>
      <w:r w:rsidRPr="00265F47">
        <w:rPr>
          <w:szCs w:val="26"/>
        </w:rPr>
        <w:t>- с</w:t>
      </w:r>
      <w:r w:rsidR="00250929" w:rsidRPr="00265F47">
        <w:rPr>
          <w:szCs w:val="26"/>
        </w:rPr>
        <w:t>бор, обработка и предоставление информации медико-санитарного характера в области защиты населения и территорий в чрезвычайных си</w:t>
      </w:r>
      <w:r w:rsidR="00E254EF">
        <w:rPr>
          <w:szCs w:val="26"/>
        </w:rPr>
        <w:t>туациях,</w:t>
      </w:r>
      <w:r w:rsidR="00250929" w:rsidRPr="00265F47">
        <w:rPr>
          <w:szCs w:val="26"/>
        </w:rPr>
        <w:t xml:space="preserve"> </w:t>
      </w:r>
      <w:r w:rsidR="001F51A5" w:rsidRPr="00265F47">
        <w:rPr>
          <w:szCs w:val="26"/>
        </w:rPr>
        <w:t>обобщение и анализ поступающей оперативной информации о медико-санитарных пос</w:t>
      </w:r>
      <w:r w:rsidR="00621A94">
        <w:rPr>
          <w:szCs w:val="26"/>
        </w:rPr>
        <w:t>ледствиях ЧС на территории Томской области</w:t>
      </w:r>
      <w:r w:rsidR="001F51A5" w:rsidRPr="00265F47">
        <w:rPr>
          <w:szCs w:val="26"/>
        </w:rPr>
        <w:t xml:space="preserve"> и подготовка аналитических справок, сводок, донесений</w:t>
      </w:r>
      <w:r w:rsidR="006E2641">
        <w:rPr>
          <w:szCs w:val="26"/>
        </w:rPr>
        <w:t xml:space="preserve"> (в соответствии с требованиями руководящих документов по защите персональных данных)</w:t>
      </w:r>
      <w:r w:rsidR="001F51A5" w:rsidRPr="00265F47">
        <w:rPr>
          <w:szCs w:val="26"/>
        </w:rPr>
        <w:t>;</w:t>
      </w:r>
    </w:p>
    <w:p w:rsidR="00AD0B0E" w:rsidRPr="00265F47" w:rsidRDefault="00AD0B0E" w:rsidP="006C537A">
      <w:pPr>
        <w:shd w:val="clear" w:color="auto" w:fill="FFFFFF"/>
        <w:ind w:firstLine="709"/>
        <w:jc w:val="both"/>
        <w:rPr>
          <w:szCs w:val="26"/>
        </w:rPr>
      </w:pPr>
      <w:r w:rsidRPr="00265F47">
        <w:rPr>
          <w:szCs w:val="26"/>
        </w:rPr>
        <w:t>-</w:t>
      </w:r>
      <w:r w:rsidR="006C537A" w:rsidRPr="00265F47">
        <w:rPr>
          <w:szCs w:val="26"/>
        </w:rPr>
        <w:t> </w:t>
      </w:r>
      <w:r w:rsidRPr="00265F47">
        <w:rPr>
          <w:szCs w:val="26"/>
        </w:rPr>
        <w:t>прогнозирование</w:t>
      </w:r>
      <w:r w:rsidR="00250929" w:rsidRPr="00265F47">
        <w:rPr>
          <w:szCs w:val="26"/>
        </w:rPr>
        <w:t xml:space="preserve"> угроз</w:t>
      </w:r>
      <w:r w:rsidRPr="00265F47">
        <w:rPr>
          <w:szCs w:val="26"/>
        </w:rPr>
        <w:t xml:space="preserve"> и оценка медико-санитарных последствий чрезвычайных ситуаций;</w:t>
      </w:r>
    </w:p>
    <w:p w:rsidR="00AD0B0E" w:rsidRPr="00265F47" w:rsidRDefault="00AD0B0E" w:rsidP="006C537A">
      <w:pPr>
        <w:shd w:val="clear" w:color="auto" w:fill="FFFFFF"/>
        <w:ind w:firstLine="709"/>
        <w:jc w:val="both"/>
        <w:rPr>
          <w:szCs w:val="26"/>
        </w:rPr>
      </w:pPr>
      <w:r w:rsidRPr="00265F47">
        <w:rPr>
          <w:szCs w:val="26"/>
        </w:rPr>
        <w:t>-</w:t>
      </w:r>
      <w:r w:rsidR="006C537A" w:rsidRPr="00265F47">
        <w:rPr>
          <w:szCs w:val="26"/>
        </w:rPr>
        <w:t> </w:t>
      </w:r>
      <w:r w:rsidRPr="00265F47">
        <w:rPr>
          <w:szCs w:val="26"/>
        </w:rPr>
        <w:t>организация оказани</w:t>
      </w:r>
      <w:r w:rsidR="00F72220" w:rsidRPr="00265F47">
        <w:rPr>
          <w:szCs w:val="26"/>
        </w:rPr>
        <w:t>я</w:t>
      </w:r>
      <w:r w:rsidRPr="00265F47">
        <w:rPr>
          <w:szCs w:val="26"/>
        </w:rPr>
        <w:t xml:space="preserve"> медицинской помощи </w:t>
      </w:r>
      <w:r w:rsidR="00A75CE4" w:rsidRPr="00265F47">
        <w:rPr>
          <w:szCs w:val="26"/>
        </w:rPr>
        <w:t xml:space="preserve">населению </w:t>
      </w:r>
      <w:r w:rsidRPr="00265F47">
        <w:rPr>
          <w:szCs w:val="26"/>
        </w:rPr>
        <w:t xml:space="preserve">в чрезвычайных ситуациях, </w:t>
      </w:r>
      <w:r w:rsidR="001F51A5" w:rsidRPr="00265F47">
        <w:rPr>
          <w:szCs w:val="26"/>
        </w:rPr>
        <w:t xml:space="preserve">медицинского снабжения и </w:t>
      </w:r>
      <w:r w:rsidRPr="00265F47">
        <w:rPr>
          <w:szCs w:val="26"/>
        </w:rPr>
        <w:t>осуществление медицинской эвакуации, в том числе санитарно-авиационной;</w:t>
      </w:r>
    </w:p>
    <w:p w:rsidR="001F51A5" w:rsidRPr="00265F47" w:rsidRDefault="00AD0B0E" w:rsidP="006C537A">
      <w:pPr>
        <w:pStyle w:val="20"/>
        <w:ind w:firstLine="709"/>
        <w:rPr>
          <w:szCs w:val="26"/>
        </w:rPr>
      </w:pPr>
      <w:r w:rsidRPr="00265F47">
        <w:rPr>
          <w:szCs w:val="26"/>
        </w:rPr>
        <w:t>-</w:t>
      </w:r>
      <w:r w:rsidR="006C537A" w:rsidRPr="00265F47">
        <w:rPr>
          <w:szCs w:val="26"/>
        </w:rPr>
        <w:t> </w:t>
      </w:r>
      <w:r w:rsidRPr="00265F47">
        <w:rPr>
          <w:szCs w:val="26"/>
        </w:rPr>
        <w:t xml:space="preserve">организация и поддержание взаимодействия </w:t>
      </w:r>
      <w:r w:rsidR="001F51A5" w:rsidRPr="00265F47">
        <w:rPr>
          <w:szCs w:val="26"/>
        </w:rPr>
        <w:t>с аварийно-спасательными и другими формированиями РСЧС, работающими в зоне (очаге) ЧС;</w:t>
      </w:r>
    </w:p>
    <w:p w:rsidR="00AD0B0E" w:rsidRPr="00265F47" w:rsidRDefault="0037590E" w:rsidP="006C537A">
      <w:pPr>
        <w:shd w:val="clear" w:color="auto" w:fill="FFFFFF"/>
        <w:ind w:firstLine="709"/>
        <w:jc w:val="both"/>
        <w:rPr>
          <w:szCs w:val="26"/>
        </w:rPr>
      </w:pPr>
      <w:r w:rsidRPr="00265F47">
        <w:rPr>
          <w:szCs w:val="26"/>
        </w:rPr>
        <w:t>-</w:t>
      </w:r>
      <w:r w:rsidR="006C537A" w:rsidRPr="00265F47">
        <w:rPr>
          <w:szCs w:val="26"/>
        </w:rPr>
        <w:t> </w:t>
      </w:r>
      <w:r w:rsidR="00AD0B0E" w:rsidRPr="00265F47">
        <w:rPr>
          <w:szCs w:val="26"/>
        </w:rPr>
        <w:t>организация обеспечения связи и информационного вз</w:t>
      </w:r>
      <w:r w:rsidR="00F4111B">
        <w:rPr>
          <w:szCs w:val="26"/>
        </w:rPr>
        <w:t xml:space="preserve">аимодействия </w:t>
      </w:r>
      <w:r w:rsidR="00AD0B0E" w:rsidRPr="00265F47">
        <w:rPr>
          <w:szCs w:val="26"/>
        </w:rPr>
        <w:t>сил и средств;</w:t>
      </w:r>
    </w:p>
    <w:p w:rsidR="00ED5F7C" w:rsidRPr="00AD43C2" w:rsidRDefault="00523AFC" w:rsidP="00AD43C2">
      <w:pPr>
        <w:ind w:firstLine="709"/>
        <w:jc w:val="both"/>
        <w:rPr>
          <w:szCs w:val="26"/>
        </w:rPr>
      </w:pPr>
      <w:r w:rsidRPr="00265F47">
        <w:rPr>
          <w:szCs w:val="26"/>
        </w:rPr>
        <w:t>-</w:t>
      </w:r>
      <w:r w:rsidR="006C537A" w:rsidRPr="00265F47">
        <w:rPr>
          <w:szCs w:val="26"/>
        </w:rPr>
        <w:t> </w:t>
      </w:r>
      <w:r w:rsidRPr="00265F47">
        <w:rPr>
          <w:szCs w:val="26"/>
        </w:rPr>
        <w:t xml:space="preserve">сбор и </w:t>
      </w:r>
      <w:r w:rsidR="0066365A">
        <w:rPr>
          <w:szCs w:val="26"/>
        </w:rPr>
        <w:t>анализ</w:t>
      </w:r>
      <w:r w:rsidRPr="00265F47">
        <w:rPr>
          <w:szCs w:val="26"/>
        </w:rPr>
        <w:t xml:space="preserve"> данных о деятельности учреждений здравоохранения, принимавших участие в ликвид</w:t>
      </w:r>
      <w:r w:rsidR="00AE28E1">
        <w:rPr>
          <w:szCs w:val="26"/>
        </w:rPr>
        <w:t>ации чрезвычайных ситуаций (привлекаемые силы и средства, структура пораженных, эвакуация по назначению)</w:t>
      </w:r>
      <w:r w:rsidR="006B5B16">
        <w:rPr>
          <w:szCs w:val="26"/>
        </w:rPr>
        <w:t>.</w:t>
      </w:r>
    </w:p>
    <w:p w:rsidR="00ED5F7C" w:rsidRDefault="00ED5F7C" w:rsidP="00E40BA8">
      <w:pPr>
        <w:rPr>
          <w:b/>
          <w:szCs w:val="26"/>
        </w:rPr>
      </w:pPr>
    </w:p>
    <w:p w:rsidR="00AD43C2" w:rsidRDefault="00AD43C2" w:rsidP="00E40BA8">
      <w:pPr>
        <w:rPr>
          <w:b/>
          <w:szCs w:val="26"/>
        </w:rPr>
      </w:pPr>
    </w:p>
    <w:p w:rsidR="00AD43C2" w:rsidRDefault="00AD43C2" w:rsidP="00E40BA8">
      <w:pPr>
        <w:rPr>
          <w:b/>
          <w:szCs w:val="26"/>
        </w:rPr>
      </w:pPr>
    </w:p>
    <w:p w:rsidR="00AD43C2" w:rsidRDefault="00AD43C2" w:rsidP="00E40BA8">
      <w:pPr>
        <w:rPr>
          <w:b/>
          <w:szCs w:val="26"/>
        </w:rPr>
      </w:pPr>
    </w:p>
    <w:p w:rsidR="00AD43C2" w:rsidRDefault="00AD43C2" w:rsidP="00E40BA8">
      <w:pPr>
        <w:rPr>
          <w:b/>
          <w:szCs w:val="26"/>
        </w:rPr>
      </w:pPr>
    </w:p>
    <w:p w:rsidR="00AD43C2" w:rsidRDefault="00AD43C2" w:rsidP="00E40BA8">
      <w:pPr>
        <w:rPr>
          <w:b/>
          <w:szCs w:val="26"/>
        </w:rPr>
      </w:pPr>
    </w:p>
    <w:p w:rsidR="00AD43C2" w:rsidRDefault="00AD43C2" w:rsidP="00E40BA8">
      <w:pPr>
        <w:rPr>
          <w:b/>
          <w:szCs w:val="26"/>
        </w:rPr>
      </w:pPr>
    </w:p>
    <w:p w:rsidR="00AD43C2" w:rsidRDefault="00AD43C2" w:rsidP="00E40BA8">
      <w:pPr>
        <w:rPr>
          <w:b/>
          <w:szCs w:val="26"/>
        </w:rPr>
      </w:pPr>
    </w:p>
    <w:p w:rsidR="00AD43C2" w:rsidRDefault="00AD43C2" w:rsidP="00E40BA8">
      <w:pPr>
        <w:rPr>
          <w:b/>
          <w:szCs w:val="26"/>
        </w:rPr>
      </w:pPr>
    </w:p>
    <w:p w:rsidR="00AD43C2" w:rsidRDefault="00AD43C2" w:rsidP="00E40BA8">
      <w:pPr>
        <w:rPr>
          <w:b/>
          <w:szCs w:val="26"/>
        </w:rPr>
      </w:pPr>
    </w:p>
    <w:p w:rsidR="00AD43C2" w:rsidRDefault="00AD43C2" w:rsidP="00E40BA8">
      <w:pPr>
        <w:rPr>
          <w:b/>
          <w:szCs w:val="26"/>
        </w:rPr>
      </w:pPr>
    </w:p>
    <w:p w:rsidR="00AD43C2" w:rsidRDefault="00AD43C2" w:rsidP="00E40BA8">
      <w:pPr>
        <w:rPr>
          <w:b/>
          <w:szCs w:val="26"/>
        </w:rPr>
      </w:pPr>
    </w:p>
    <w:p w:rsidR="00AD43C2" w:rsidRDefault="00AD43C2" w:rsidP="00E40BA8">
      <w:pPr>
        <w:rPr>
          <w:b/>
          <w:szCs w:val="26"/>
        </w:rPr>
      </w:pPr>
    </w:p>
    <w:p w:rsidR="00631435" w:rsidRDefault="00631435" w:rsidP="00ED5F7C">
      <w:pPr>
        <w:rPr>
          <w:b/>
          <w:szCs w:val="26"/>
        </w:rPr>
      </w:pPr>
    </w:p>
    <w:p w:rsidR="00631435" w:rsidRDefault="00631435" w:rsidP="00ED5F7C">
      <w:pPr>
        <w:rPr>
          <w:b/>
          <w:szCs w:val="26"/>
        </w:rPr>
      </w:pPr>
    </w:p>
    <w:p w:rsidR="00ED5F7C" w:rsidRPr="00ED5F7C" w:rsidRDefault="00E40BA8" w:rsidP="00ED5F7C">
      <w:pPr>
        <w:rPr>
          <w:b/>
          <w:szCs w:val="26"/>
        </w:rPr>
      </w:pPr>
      <w:r>
        <w:rPr>
          <w:b/>
          <w:szCs w:val="26"/>
        </w:rPr>
        <w:t>3</w:t>
      </w:r>
      <w:r w:rsidRPr="00265F47">
        <w:rPr>
          <w:b/>
          <w:szCs w:val="26"/>
        </w:rPr>
        <w:t>. Структу</w:t>
      </w:r>
      <w:r w:rsidR="00263D72">
        <w:rPr>
          <w:b/>
          <w:szCs w:val="26"/>
        </w:rPr>
        <w:t>ра Штаба.</w:t>
      </w:r>
    </w:p>
    <w:p w:rsidR="00AD43C2" w:rsidRDefault="00ED5F7C" w:rsidP="00AD43C2">
      <w:pPr>
        <w:ind w:firstLine="709"/>
        <w:jc w:val="both"/>
        <w:rPr>
          <w:szCs w:val="26"/>
        </w:rPr>
      </w:pPr>
      <w:r>
        <w:rPr>
          <w:szCs w:val="26"/>
        </w:rPr>
        <w:t xml:space="preserve">Общее руководство работой Штаба осуществляет </w:t>
      </w:r>
      <w:r w:rsidRPr="00226BC1">
        <w:rPr>
          <w:szCs w:val="26"/>
        </w:rPr>
        <w:t xml:space="preserve">заместитель </w:t>
      </w:r>
      <w:r w:rsidRPr="00226BC1">
        <w:rPr>
          <w:rFonts w:ascii="inherit" w:hAnsi="inherit"/>
          <w:szCs w:val="26"/>
        </w:rPr>
        <w:t xml:space="preserve">начальника </w:t>
      </w:r>
      <w:r w:rsidRPr="00226BC1">
        <w:rPr>
          <w:szCs w:val="26"/>
        </w:rPr>
        <w:t>Департамента здравоохранения Томской области (далее – Департамент)</w:t>
      </w:r>
      <w:r w:rsidRPr="00226BC1">
        <w:rPr>
          <w:rFonts w:ascii="inherit" w:hAnsi="inherit"/>
          <w:szCs w:val="26"/>
        </w:rPr>
        <w:t xml:space="preserve"> по медицинским вопросам</w:t>
      </w:r>
      <w:r w:rsidR="00D46297">
        <w:rPr>
          <w:rFonts w:ascii="inherit" w:hAnsi="inherit"/>
          <w:szCs w:val="26"/>
        </w:rPr>
        <w:t xml:space="preserve"> (в случае его </w:t>
      </w:r>
      <w:r w:rsidR="00D46297">
        <w:rPr>
          <w:szCs w:val="26"/>
        </w:rPr>
        <w:t>отсутствия по объективным причинам возложить руководство Штабом на председателя комитета организации медицинской помощи)</w:t>
      </w:r>
      <w:r w:rsidRPr="00226BC1">
        <w:rPr>
          <w:szCs w:val="26"/>
        </w:rPr>
        <w:t>.</w:t>
      </w:r>
      <w:r w:rsidR="00D46297">
        <w:rPr>
          <w:szCs w:val="26"/>
        </w:rPr>
        <w:t xml:space="preserve"> </w:t>
      </w:r>
      <w:r w:rsidR="00AD43C2">
        <w:rPr>
          <w:szCs w:val="26"/>
        </w:rPr>
        <w:t xml:space="preserve"> </w:t>
      </w:r>
    </w:p>
    <w:p w:rsidR="00ED5F7C" w:rsidRPr="00201FFE" w:rsidRDefault="00ED5F7C" w:rsidP="00ED5F7C">
      <w:pPr>
        <w:ind w:firstLine="709"/>
        <w:jc w:val="both"/>
        <w:rPr>
          <w:szCs w:val="26"/>
        </w:rPr>
      </w:pPr>
      <w:r w:rsidRPr="00201FFE">
        <w:rPr>
          <w:szCs w:val="26"/>
        </w:rPr>
        <w:t>Непосредственное руководство работой</w:t>
      </w:r>
      <w:r w:rsidR="009D4740">
        <w:rPr>
          <w:szCs w:val="26"/>
        </w:rPr>
        <w:t xml:space="preserve"> Штаба осуществляет директор ОГБ</w:t>
      </w:r>
      <w:r w:rsidRPr="00201FFE">
        <w:rPr>
          <w:szCs w:val="26"/>
        </w:rPr>
        <w:t>УЗ «Территориальный центр медицины катастроф».</w:t>
      </w:r>
    </w:p>
    <w:p w:rsidR="00ED5F7C" w:rsidRDefault="00ED5F7C" w:rsidP="00E40BA8">
      <w:pPr>
        <w:ind w:firstLine="709"/>
        <w:jc w:val="both"/>
        <w:rPr>
          <w:szCs w:val="26"/>
        </w:rPr>
      </w:pPr>
    </w:p>
    <w:p w:rsidR="00E40BA8" w:rsidRPr="00265F47" w:rsidRDefault="00E40BA8" w:rsidP="00E40BA8">
      <w:pPr>
        <w:ind w:firstLine="709"/>
        <w:jc w:val="both"/>
        <w:rPr>
          <w:szCs w:val="26"/>
        </w:rPr>
      </w:pPr>
      <w:r w:rsidRPr="00265F47">
        <w:rPr>
          <w:szCs w:val="26"/>
        </w:rPr>
        <w:t>В состав Шт</w:t>
      </w:r>
      <w:r>
        <w:rPr>
          <w:szCs w:val="26"/>
        </w:rPr>
        <w:t>аба входят начальник</w:t>
      </w:r>
      <w:r w:rsidR="00F70C62">
        <w:rPr>
          <w:szCs w:val="26"/>
        </w:rPr>
        <w:t xml:space="preserve"> Штаба</w:t>
      </w:r>
      <w:r w:rsidRPr="00265F47">
        <w:rPr>
          <w:szCs w:val="26"/>
        </w:rPr>
        <w:t xml:space="preserve"> и </w:t>
      </w:r>
      <w:r>
        <w:rPr>
          <w:szCs w:val="26"/>
        </w:rPr>
        <w:t>два заместителя начальника</w:t>
      </w:r>
      <w:r w:rsidR="00F70C62">
        <w:rPr>
          <w:szCs w:val="26"/>
        </w:rPr>
        <w:t xml:space="preserve"> Штаба</w:t>
      </w:r>
      <w:r w:rsidRPr="00265F47">
        <w:rPr>
          <w:szCs w:val="26"/>
        </w:rPr>
        <w:t>, при необходимости привлекаются руководители и главные внештатные специалис</w:t>
      </w:r>
      <w:r>
        <w:rPr>
          <w:szCs w:val="26"/>
        </w:rPr>
        <w:t>ты Департамента</w:t>
      </w:r>
      <w:r w:rsidRPr="00265F47">
        <w:rPr>
          <w:szCs w:val="26"/>
        </w:rPr>
        <w:t>, руководители медицинских организаций</w:t>
      </w:r>
      <w:r w:rsidR="00E44652">
        <w:rPr>
          <w:szCs w:val="26"/>
        </w:rPr>
        <w:t xml:space="preserve"> (приложение №2)</w:t>
      </w:r>
      <w:r w:rsidRPr="00265F47">
        <w:rPr>
          <w:szCs w:val="26"/>
        </w:rPr>
        <w:t xml:space="preserve">. </w:t>
      </w:r>
    </w:p>
    <w:p w:rsidR="00D02732" w:rsidRDefault="00D02732" w:rsidP="00D02732">
      <w:pPr>
        <w:shd w:val="clear" w:color="auto" w:fill="FFFFFF"/>
        <w:textAlignment w:val="baseline"/>
        <w:rPr>
          <w:rFonts w:ascii="inherit" w:hAnsi="inherit"/>
          <w:color w:val="000000"/>
          <w:sz w:val="21"/>
          <w:szCs w:val="21"/>
        </w:rPr>
      </w:pPr>
    </w:p>
    <w:p w:rsidR="00D02732" w:rsidRDefault="00D02732" w:rsidP="00D02732">
      <w:pPr>
        <w:ind w:firstLine="709"/>
        <w:jc w:val="both"/>
        <w:rPr>
          <w:szCs w:val="26"/>
        </w:rPr>
      </w:pPr>
    </w:p>
    <w:p w:rsidR="0035368C" w:rsidRDefault="0035368C" w:rsidP="00D02732">
      <w:pPr>
        <w:ind w:firstLine="709"/>
        <w:jc w:val="both"/>
        <w:rPr>
          <w:szCs w:val="26"/>
        </w:rPr>
      </w:pPr>
    </w:p>
    <w:p w:rsidR="00FD4073" w:rsidRDefault="00FD4073" w:rsidP="00D02732">
      <w:pPr>
        <w:ind w:firstLine="709"/>
        <w:jc w:val="both"/>
        <w:rPr>
          <w:szCs w:val="26"/>
        </w:rPr>
      </w:pPr>
    </w:p>
    <w:p w:rsidR="00FD4073" w:rsidRDefault="00FD4073" w:rsidP="00D02732">
      <w:pPr>
        <w:ind w:firstLine="709"/>
        <w:jc w:val="both"/>
        <w:rPr>
          <w:szCs w:val="26"/>
        </w:rPr>
      </w:pPr>
    </w:p>
    <w:p w:rsidR="00FD4073" w:rsidRDefault="00FD4073" w:rsidP="00D02732">
      <w:pPr>
        <w:ind w:firstLine="709"/>
        <w:jc w:val="both"/>
        <w:rPr>
          <w:szCs w:val="26"/>
        </w:rPr>
      </w:pPr>
    </w:p>
    <w:p w:rsidR="00FD4073" w:rsidRDefault="00FD4073" w:rsidP="00D02732">
      <w:pPr>
        <w:ind w:firstLine="709"/>
        <w:jc w:val="both"/>
        <w:rPr>
          <w:szCs w:val="26"/>
        </w:rPr>
      </w:pPr>
    </w:p>
    <w:p w:rsidR="00FD4073" w:rsidRDefault="00FD4073" w:rsidP="00D02732">
      <w:pPr>
        <w:ind w:firstLine="709"/>
        <w:jc w:val="both"/>
        <w:rPr>
          <w:szCs w:val="26"/>
        </w:rPr>
      </w:pPr>
    </w:p>
    <w:p w:rsidR="00FD4073" w:rsidRDefault="00FD4073" w:rsidP="00D02732">
      <w:pPr>
        <w:ind w:firstLine="709"/>
        <w:jc w:val="both"/>
        <w:rPr>
          <w:szCs w:val="26"/>
        </w:rPr>
      </w:pPr>
    </w:p>
    <w:p w:rsidR="0035368C" w:rsidRDefault="0035368C" w:rsidP="00D02732">
      <w:pPr>
        <w:ind w:firstLine="709"/>
        <w:jc w:val="both"/>
        <w:rPr>
          <w:szCs w:val="26"/>
        </w:rPr>
      </w:pPr>
    </w:p>
    <w:p w:rsidR="0035368C" w:rsidRDefault="0035368C" w:rsidP="00D02732">
      <w:pPr>
        <w:ind w:firstLine="709"/>
        <w:jc w:val="both"/>
        <w:rPr>
          <w:szCs w:val="26"/>
        </w:rPr>
      </w:pPr>
    </w:p>
    <w:p w:rsidR="0035368C" w:rsidRDefault="0035368C" w:rsidP="00D02732">
      <w:pPr>
        <w:ind w:firstLine="709"/>
        <w:jc w:val="both"/>
        <w:rPr>
          <w:szCs w:val="26"/>
        </w:rPr>
      </w:pPr>
    </w:p>
    <w:p w:rsidR="0035368C" w:rsidRDefault="0035368C" w:rsidP="00D02732">
      <w:pPr>
        <w:ind w:firstLine="709"/>
        <w:jc w:val="both"/>
        <w:rPr>
          <w:szCs w:val="26"/>
        </w:rPr>
      </w:pPr>
    </w:p>
    <w:p w:rsidR="0035368C" w:rsidRDefault="0035368C" w:rsidP="00D02732">
      <w:pPr>
        <w:ind w:firstLine="709"/>
        <w:jc w:val="both"/>
        <w:rPr>
          <w:szCs w:val="26"/>
        </w:rPr>
      </w:pPr>
    </w:p>
    <w:p w:rsidR="0035368C" w:rsidRDefault="0035368C" w:rsidP="00D02732">
      <w:pPr>
        <w:ind w:firstLine="709"/>
        <w:jc w:val="both"/>
        <w:rPr>
          <w:szCs w:val="26"/>
        </w:rPr>
      </w:pPr>
    </w:p>
    <w:p w:rsidR="0035368C" w:rsidRDefault="0035368C" w:rsidP="00D02732">
      <w:pPr>
        <w:ind w:firstLine="709"/>
        <w:jc w:val="both"/>
        <w:rPr>
          <w:szCs w:val="26"/>
        </w:rPr>
      </w:pPr>
    </w:p>
    <w:p w:rsidR="0035368C" w:rsidRDefault="0035368C" w:rsidP="00D02732">
      <w:pPr>
        <w:ind w:firstLine="709"/>
        <w:jc w:val="both"/>
        <w:rPr>
          <w:szCs w:val="26"/>
        </w:rPr>
      </w:pPr>
    </w:p>
    <w:p w:rsidR="0035368C" w:rsidRDefault="0035368C" w:rsidP="00D02732">
      <w:pPr>
        <w:ind w:firstLine="709"/>
        <w:jc w:val="both"/>
        <w:rPr>
          <w:szCs w:val="26"/>
        </w:rPr>
      </w:pPr>
    </w:p>
    <w:p w:rsidR="0035368C" w:rsidRDefault="0035368C" w:rsidP="00D02732">
      <w:pPr>
        <w:ind w:firstLine="709"/>
        <w:jc w:val="both"/>
        <w:rPr>
          <w:szCs w:val="26"/>
        </w:rPr>
      </w:pPr>
    </w:p>
    <w:p w:rsidR="0035368C" w:rsidRDefault="0035368C" w:rsidP="00D02732">
      <w:pPr>
        <w:ind w:firstLine="709"/>
        <w:jc w:val="both"/>
        <w:rPr>
          <w:szCs w:val="26"/>
        </w:rPr>
      </w:pPr>
    </w:p>
    <w:p w:rsidR="0035368C" w:rsidRDefault="0035368C" w:rsidP="00D02732">
      <w:pPr>
        <w:ind w:firstLine="709"/>
        <w:jc w:val="both"/>
        <w:rPr>
          <w:szCs w:val="26"/>
        </w:rPr>
      </w:pPr>
    </w:p>
    <w:p w:rsidR="0035368C" w:rsidRDefault="0035368C" w:rsidP="00D02732">
      <w:pPr>
        <w:ind w:firstLine="709"/>
        <w:jc w:val="both"/>
        <w:rPr>
          <w:szCs w:val="26"/>
        </w:rPr>
      </w:pPr>
    </w:p>
    <w:p w:rsidR="0035368C" w:rsidRDefault="0035368C" w:rsidP="00D02732">
      <w:pPr>
        <w:ind w:firstLine="709"/>
        <w:jc w:val="both"/>
        <w:rPr>
          <w:szCs w:val="26"/>
        </w:rPr>
      </w:pPr>
    </w:p>
    <w:p w:rsidR="0035368C" w:rsidRDefault="0035368C" w:rsidP="00D02732">
      <w:pPr>
        <w:ind w:firstLine="709"/>
        <w:jc w:val="both"/>
        <w:rPr>
          <w:szCs w:val="26"/>
        </w:rPr>
      </w:pPr>
    </w:p>
    <w:p w:rsidR="001F72A7" w:rsidRDefault="001F72A7" w:rsidP="00D02732">
      <w:pPr>
        <w:ind w:firstLine="709"/>
        <w:jc w:val="both"/>
        <w:rPr>
          <w:szCs w:val="26"/>
        </w:rPr>
      </w:pPr>
    </w:p>
    <w:p w:rsidR="001F72A7" w:rsidRDefault="001F72A7" w:rsidP="00D02732">
      <w:pPr>
        <w:ind w:firstLine="709"/>
        <w:jc w:val="both"/>
        <w:rPr>
          <w:szCs w:val="26"/>
        </w:rPr>
      </w:pPr>
    </w:p>
    <w:p w:rsidR="001F72A7" w:rsidRDefault="001F72A7" w:rsidP="00D02732">
      <w:pPr>
        <w:ind w:firstLine="709"/>
        <w:jc w:val="both"/>
        <w:rPr>
          <w:szCs w:val="26"/>
        </w:rPr>
      </w:pPr>
    </w:p>
    <w:p w:rsidR="001F72A7" w:rsidRDefault="001F72A7" w:rsidP="00D02732">
      <w:pPr>
        <w:ind w:firstLine="709"/>
        <w:jc w:val="both"/>
        <w:rPr>
          <w:szCs w:val="26"/>
        </w:rPr>
      </w:pPr>
    </w:p>
    <w:p w:rsidR="0035368C" w:rsidRDefault="0035368C" w:rsidP="00D02732">
      <w:pPr>
        <w:ind w:firstLine="709"/>
        <w:jc w:val="both"/>
        <w:rPr>
          <w:szCs w:val="26"/>
        </w:rPr>
      </w:pPr>
    </w:p>
    <w:p w:rsidR="004D57F9" w:rsidRDefault="004D57F9" w:rsidP="00D02732">
      <w:pPr>
        <w:ind w:firstLine="709"/>
        <w:jc w:val="both"/>
        <w:rPr>
          <w:szCs w:val="26"/>
        </w:rPr>
      </w:pPr>
    </w:p>
    <w:p w:rsidR="004D57F9" w:rsidRDefault="004D57F9" w:rsidP="00D02732">
      <w:pPr>
        <w:ind w:firstLine="709"/>
        <w:jc w:val="both"/>
        <w:rPr>
          <w:szCs w:val="26"/>
        </w:rPr>
      </w:pPr>
    </w:p>
    <w:p w:rsidR="004D57F9" w:rsidRDefault="004D57F9" w:rsidP="00D02732">
      <w:pPr>
        <w:ind w:firstLine="709"/>
        <w:jc w:val="both"/>
        <w:rPr>
          <w:szCs w:val="26"/>
        </w:rPr>
      </w:pPr>
    </w:p>
    <w:p w:rsidR="004D57F9" w:rsidRDefault="004D57F9" w:rsidP="00D02732">
      <w:pPr>
        <w:ind w:firstLine="709"/>
        <w:jc w:val="both"/>
        <w:rPr>
          <w:szCs w:val="26"/>
        </w:rPr>
      </w:pPr>
    </w:p>
    <w:p w:rsidR="004D57F9" w:rsidRDefault="004D57F9" w:rsidP="00D02732">
      <w:pPr>
        <w:ind w:firstLine="709"/>
        <w:jc w:val="both"/>
        <w:rPr>
          <w:szCs w:val="26"/>
        </w:rPr>
      </w:pPr>
    </w:p>
    <w:p w:rsidR="004D57F9" w:rsidRDefault="004D57F9" w:rsidP="00D02732">
      <w:pPr>
        <w:ind w:firstLine="709"/>
        <w:jc w:val="both"/>
        <w:rPr>
          <w:szCs w:val="26"/>
        </w:rPr>
      </w:pPr>
    </w:p>
    <w:p w:rsidR="004D57F9" w:rsidRDefault="004D57F9" w:rsidP="00D02732">
      <w:pPr>
        <w:ind w:firstLine="709"/>
        <w:jc w:val="both"/>
        <w:rPr>
          <w:szCs w:val="26"/>
        </w:rPr>
      </w:pPr>
    </w:p>
    <w:p w:rsidR="006B5B16" w:rsidRDefault="001A5730" w:rsidP="00807DA3">
      <w:pPr>
        <w:rPr>
          <w:szCs w:val="26"/>
        </w:rPr>
      </w:pPr>
      <w:r>
        <w:rPr>
          <w:szCs w:val="26"/>
        </w:rPr>
        <w:t xml:space="preserve">                          </w:t>
      </w:r>
      <w:r w:rsidR="004B0290">
        <w:rPr>
          <w:szCs w:val="26"/>
        </w:rPr>
        <w:t xml:space="preserve">                            </w:t>
      </w:r>
    </w:p>
    <w:p w:rsidR="006B5B16" w:rsidRDefault="006B5B16" w:rsidP="006B5B16">
      <w:pPr>
        <w:ind w:firstLine="5387"/>
        <w:rPr>
          <w:szCs w:val="26"/>
        </w:rPr>
      </w:pPr>
      <w:r w:rsidRPr="004C48D9">
        <w:rPr>
          <w:szCs w:val="26"/>
        </w:rPr>
        <w:t>Приложение</w:t>
      </w:r>
      <w:r>
        <w:rPr>
          <w:szCs w:val="26"/>
        </w:rPr>
        <w:t xml:space="preserve"> № 2</w:t>
      </w:r>
    </w:p>
    <w:p w:rsidR="006B5B16" w:rsidRDefault="006B5B16" w:rsidP="006B5B16">
      <w:pPr>
        <w:ind w:firstLine="5387"/>
        <w:rPr>
          <w:szCs w:val="26"/>
        </w:rPr>
      </w:pPr>
      <w:r>
        <w:rPr>
          <w:szCs w:val="26"/>
        </w:rPr>
        <w:t xml:space="preserve">к распоряжению </w:t>
      </w:r>
      <w:r w:rsidRPr="004C48D9">
        <w:rPr>
          <w:szCs w:val="26"/>
        </w:rPr>
        <w:t>Департамента</w:t>
      </w:r>
    </w:p>
    <w:p w:rsidR="006B5B16" w:rsidRPr="004C48D9" w:rsidRDefault="006B5B16" w:rsidP="006B5B16">
      <w:pPr>
        <w:ind w:firstLine="5387"/>
        <w:rPr>
          <w:szCs w:val="26"/>
        </w:rPr>
      </w:pPr>
      <w:r>
        <w:rPr>
          <w:szCs w:val="26"/>
        </w:rPr>
        <w:t>з</w:t>
      </w:r>
      <w:r w:rsidRPr="004C48D9">
        <w:rPr>
          <w:szCs w:val="26"/>
        </w:rPr>
        <w:t>дравоохранения</w:t>
      </w:r>
      <w:r>
        <w:rPr>
          <w:szCs w:val="26"/>
        </w:rPr>
        <w:t xml:space="preserve"> Томской </w:t>
      </w:r>
      <w:r w:rsidRPr="004C48D9">
        <w:rPr>
          <w:szCs w:val="26"/>
        </w:rPr>
        <w:t>области</w:t>
      </w:r>
    </w:p>
    <w:p w:rsidR="006B5B16" w:rsidRDefault="006B5B16" w:rsidP="006B5B16">
      <w:pPr>
        <w:ind w:left="1418" w:firstLine="0"/>
        <w:jc w:val="center"/>
        <w:rPr>
          <w:szCs w:val="26"/>
        </w:rPr>
      </w:pPr>
      <w:r>
        <w:rPr>
          <w:szCs w:val="26"/>
        </w:rPr>
        <w:t xml:space="preserve">                                     </w:t>
      </w:r>
      <w:r w:rsidR="00CD6178">
        <w:rPr>
          <w:szCs w:val="26"/>
        </w:rPr>
        <w:t xml:space="preserve"> от 21.11.</w:t>
      </w:r>
      <w:r w:rsidR="00D87CAF">
        <w:rPr>
          <w:szCs w:val="26"/>
        </w:rPr>
        <w:t>2017 № 1070</w:t>
      </w:r>
    </w:p>
    <w:p w:rsidR="00F516CA" w:rsidRDefault="00F516CA" w:rsidP="006B5B16">
      <w:pPr>
        <w:ind w:left="1418" w:firstLine="0"/>
        <w:jc w:val="center"/>
        <w:rPr>
          <w:szCs w:val="26"/>
        </w:rPr>
      </w:pPr>
    </w:p>
    <w:p w:rsidR="00F516CA" w:rsidRDefault="00F516CA" w:rsidP="006B5B16">
      <w:pPr>
        <w:ind w:left="1418" w:firstLine="0"/>
        <w:jc w:val="center"/>
        <w:rPr>
          <w:szCs w:val="26"/>
        </w:rPr>
      </w:pPr>
    </w:p>
    <w:p w:rsidR="003072D6" w:rsidRPr="003D453E" w:rsidRDefault="00AD0801" w:rsidP="006B5B16">
      <w:pPr>
        <w:ind w:left="1418" w:firstLine="0"/>
        <w:jc w:val="center"/>
        <w:rPr>
          <w:szCs w:val="26"/>
        </w:rPr>
      </w:pPr>
      <w:r>
        <w:rPr>
          <w:szCs w:val="26"/>
        </w:rPr>
        <w:t xml:space="preserve"> </w:t>
      </w:r>
    </w:p>
    <w:p w:rsidR="00E77160" w:rsidRDefault="004A3212" w:rsidP="004A3212">
      <w:pPr>
        <w:ind w:firstLine="0"/>
        <w:jc w:val="center"/>
        <w:rPr>
          <w:szCs w:val="26"/>
        </w:rPr>
      </w:pPr>
      <w:r w:rsidRPr="003D453E">
        <w:rPr>
          <w:szCs w:val="26"/>
        </w:rPr>
        <w:t>Состав</w:t>
      </w:r>
      <w:r w:rsidR="00056CE3" w:rsidRPr="003D453E">
        <w:rPr>
          <w:szCs w:val="26"/>
        </w:rPr>
        <w:t xml:space="preserve">  </w:t>
      </w:r>
      <w:r w:rsidRPr="003D453E">
        <w:rPr>
          <w:szCs w:val="26"/>
        </w:rPr>
        <w:t xml:space="preserve"> Штаба</w:t>
      </w:r>
    </w:p>
    <w:p w:rsidR="006C18FE" w:rsidRPr="003D453E" w:rsidRDefault="006C18FE" w:rsidP="004A3212">
      <w:pPr>
        <w:ind w:firstLine="0"/>
        <w:jc w:val="center"/>
        <w:rPr>
          <w:szCs w:val="26"/>
        </w:rPr>
      </w:pPr>
    </w:p>
    <w:tbl>
      <w:tblPr>
        <w:tblStyle w:val="ab"/>
        <w:tblW w:w="9412" w:type="dxa"/>
        <w:jc w:val="center"/>
        <w:tblLook w:val="04A0" w:firstRow="1" w:lastRow="0" w:firstColumn="1" w:lastColumn="0" w:noHBand="0" w:noVBand="1"/>
      </w:tblPr>
      <w:tblGrid>
        <w:gridCol w:w="704"/>
        <w:gridCol w:w="4536"/>
        <w:gridCol w:w="4172"/>
      </w:tblGrid>
      <w:tr w:rsidR="00807DA3" w:rsidRPr="003D453E" w:rsidTr="00807DA3">
        <w:trPr>
          <w:jc w:val="center"/>
        </w:trPr>
        <w:tc>
          <w:tcPr>
            <w:tcW w:w="704" w:type="dxa"/>
          </w:tcPr>
          <w:p w:rsidR="00807DA3" w:rsidRPr="006C18FE" w:rsidRDefault="00807DA3" w:rsidP="005B1E9F">
            <w:pPr>
              <w:ind w:firstLine="0"/>
              <w:jc w:val="center"/>
              <w:rPr>
                <w:sz w:val="24"/>
                <w:szCs w:val="24"/>
              </w:rPr>
            </w:pPr>
            <w:r w:rsidRPr="006C18FE">
              <w:rPr>
                <w:sz w:val="24"/>
                <w:szCs w:val="24"/>
              </w:rPr>
              <w:t>№</w:t>
            </w:r>
          </w:p>
          <w:p w:rsidR="00807DA3" w:rsidRPr="006C18FE" w:rsidRDefault="00807DA3" w:rsidP="005B1E9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18FE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536" w:type="dxa"/>
          </w:tcPr>
          <w:p w:rsidR="00807DA3" w:rsidRPr="006C18FE" w:rsidRDefault="00807DA3" w:rsidP="005B1E9F">
            <w:pPr>
              <w:ind w:firstLine="0"/>
              <w:jc w:val="center"/>
              <w:rPr>
                <w:sz w:val="24"/>
                <w:szCs w:val="24"/>
              </w:rPr>
            </w:pPr>
            <w:r w:rsidRPr="006C18FE">
              <w:rPr>
                <w:sz w:val="24"/>
                <w:szCs w:val="24"/>
              </w:rPr>
              <w:t>Ф.И.О.</w:t>
            </w:r>
          </w:p>
        </w:tc>
        <w:tc>
          <w:tcPr>
            <w:tcW w:w="4172" w:type="dxa"/>
          </w:tcPr>
          <w:p w:rsidR="00807DA3" w:rsidRPr="006C18FE" w:rsidRDefault="00807DA3" w:rsidP="005B1E9F">
            <w:pPr>
              <w:ind w:firstLine="0"/>
              <w:jc w:val="center"/>
              <w:rPr>
                <w:sz w:val="24"/>
                <w:szCs w:val="24"/>
              </w:rPr>
            </w:pPr>
            <w:r w:rsidRPr="006C18FE">
              <w:rPr>
                <w:sz w:val="24"/>
                <w:szCs w:val="24"/>
              </w:rPr>
              <w:t>Должность</w:t>
            </w:r>
          </w:p>
        </w:tc>
      </w:tr>
      <w:tr w:rsidR="00807DA3" w:rsidRPr="003D453E" w:rsidTr="00807DA3">
        <w:trPr>
          <w:trHeight w:val="916"/>
          <w:jc w:val="center"/>
        </w:trPr>
        <w:tc>
          <w:tcPr>
            <w:tcW w:w="704" w:type="dxa"/>
          </w:tcPr>
          <w:p w:rsidR="00807DA3" w:rsidRPr="006C18FE" w:rsidRDefault="00807DA3" w:rsidP="001F6D95">
            <w:pPr>
              <w:ind w:firstLine="0"/>
              <w:jc w:val="center"/>
              <w:rPr>
                <w:sz w:val="24"/>
                <w:szCs w:val="24"/>
              </w:rPr>
            </w:pPr>
            <w:r w:rsidRPr="006C18FE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07DA3" w:rsidRPr="006C18FE" w:rsidRDefault="00807DA3" w:rsidP="00807DA3">
            <w:pPr>
              <w:shd w:val="clear" w:color="auto" w:fill="FFFFFF"/>
              <w:ind w:firstLine="0"/>
              <w:jc w:val="center"/>
              <w:textAlignment w:val="baseline"/>
              <w:rPr>
                <w:rFonts w:ascii="inherit" w:hAnsi="inherit"/>
                <w:sz w:val="24"/>
                <w:szCs w:val="24"/>
              </w:rPr>
            </w:pPr>
            <w:r w:rsidRPr="006C18FE">
              <w:rPr>
                <w:rFonts w:ascii="inherit" w:hAnsi="inherit"/>
                <w:sz w:val="24"/>
                <w:szCs w:val="24"/>
              </w:rPr>
              <w:t>Иванникова Ольга Алексеевна</w:t>
            </w:r>
          </w:p>
        </w:tc>
        <w:tc>
          <w:tcPr>
            <w:tcW w:w="4172" w:type="dxa"/>
          </w:tcPr>
          <w:p w:rsidR="00807DA3" w:rsidRPr="006C18FE" w:rsidRDefault="00807DA3" w:rsidP="00E77160">
            <w:pPr>
              <w:shd w:val="clear" w:color="auto" w:fill="FFFFFF"/>
              <w:spacing w:after="75"/>
              <w:ind w:firstLine="0"/>
              <w:jc w:val="center"/>
              <w:textAlignment w:val="baseline"/>
              <w:rPr>
                <w:rFonts w:ascii="inherit" w:hAnsi="inherit"/>
                <w:sz w:val="24"/>
                <w:szCs w:val="24"/>
              </w:rPr>
            </w:pPr>
            <w:r w:rsidRPr="006C18FE">
              <w:rPr>
                <w:rFonts w:ascii="inherit" w:hAnsi="inherit"/>
                <w:sz w:val="24"/>
                <w:szCs w:val="24"/>
              </w:rPr>
              <w:t>Заместитель начальника департамента по медицинским вопросам – начальник штаба</w:t>
            </w:r>
          </w:p>
        </w:tc>
      </w:tr>
      <w:tr w:rsidR="00807DA3" w:rsidRPr="003D453E" w:rsidTr="00807DA3">
        <w:trPr>
          <w:trHeight w:val="918"/>
          <w:jc w:val="center"/>
        </w:trPr>
        <w:tc>
          <w:tcPr>
            <w:tcW w:w="704" w:type="dxa"/>
          </w:tcPr>
          <w:p w:rsidR="00807DA3" w:rsidRPr="006C18FE" w:rsidRDefault="00807DA3" w:rsidP="001F6D95">
            <w:pPr>
              <w:ind w:firstLine="0"/>
              <w:jc w:val="center"/>
              <w:rPr>
                <w:sz w:val="24"/>
                <w:szCs w:val="24"/>
              </w:rPr>
            </w:pPr>
            <w:r w:rsidRPr="006C18FE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07DA3" w:rsidRPr="006C18FE" w:rsidRDefault="00807DA3" w:rsidP="00807DA3">
            <w:pPr>
              <w:shd w:val="clear" w:color="auto" w:fill="FFFFFF"/>
              <w:ind w:firstLine="0"/>
              <w:jc w:val="center"/>
              <w:textAlignment w:val="baseline"/>
              <w:rPr>
                <w:rFonts w:ascii="inherit" w:hAnsi="inherit"/>
                <w:sz w:val="24"/>
                <w:szCs w:val="24"/>
              </w:rPr>
            </w:pPr>
            <w:r w:rsidRPr="006C18FE">
              <w:rPr>
                <w:rFonts w:ascii="inherit" w:hAnsi="inherit"/>
                <w:sz w:val="24"/>
                <w:szCs w:val="24"/>
              </w:rPr>
              <w:t>Дмитриев Сергей Владимирович</w:t>
            </w:r>
          </w:p>
        </w:tc>
        <w:tc>
          <w:tcPr>
            <w:tcW w:w="4172" w:type="dxa"/>
          </w:tcPr>
          <w:p w:rsidR="00807DA3" w:rsidRPr="006C18FE" w:rsidRDefault="00807DA3" w:rsidP="00A75937">
            <w:pPr>
              <w:shd w:val="clear" w:color="auto" w:fill="FFFFFF"/>
              <w:spacing w:after="75"/>
              <w:ind w:firstLine="0"/>
              <w:jc w:val="center"/>
              <w:textAlignment w:val="baseline"/>
              <w:rPr>
                <w:rFonts w:ascii="inherit" w:hAnsi="inherit"/>
                <w:sz w:val="24"/>
                <w:szCs w:val="24"/>
              </w:rPr>
            </w:pPr>
            <w:r w:rsidRPr="006C18FE">
              <w:rPr>
                <w:rFonts w:ascii="inherit" w:hAnsi="inherit"/>
                <w:sz w:val="24"/>
                <w:szCs w:val="24"/>
              </w:rPr>
              <w:t>Председатель комитета организации медицинской помощи – заместитель начальник</w:t>
            </w:r>
            <w:r>
              <w:rPr>
                <w:rFonts w:ascii="inherit" w:hAnsi="inherit"/>
                <w:sz w:val="24"/>
                <w:szCs w:val="24"/>
              </w:rPr>
              <w:t>а</w:t>
            </w:r>
            <w:r w:rsidRPr="006C18FE">
              <w:rPr>
                <w:rFonts w:ascii="inherit" w:hAnsi="inherit"/>
                <w:sz w:val="24"/>
                <w:szCs w:val="24"/>
              </w:rPr>
              <w:t xml:space="preserve"> штаба</w:t>
            </w:r>
          </w:p>
        </w:tc>
      </w:tr>
      <w:tr w:rsidR="00807DA3" w:rsidRPr="006C18FE" w:rsidTr="00807DA3">
        <w:trPr>
          <w:jc w:val="center"/>
        </w:trPr>
        <w:tc>
          <w:tcPr>
            <w:tcW w:w="704" w:type="dxa"/>
          </w:tcPr>
          <w:p w:rsidR="00807DA3" w:rsidRPr="006C18FE" w:rsidRDefault="00807DA3" w:rsidP="001F6D95">
            <w:pPr>
              <w:ind w:firstLine="0"/>
              <w:jc w:val="center"/>
              <w:rPr>
                <w:sz w:val="24"/>
                <w:szCs w:val="24"/>
              </w:rPr>
            </w:pPr>
            <w:r w:rsidRPr="006C18FE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807DA3" w:rsidRPr="006C18FE" w:rsidRDefault="00807DA3" w:rsidP="00807DA3">
            <w:pPr>
              <w:ind w:firstLine="0"/>
              <w:jc w:val="center"/>
              <w:rPr>
                <w:sz w:val="24"/>
                <w:szCs w:val="24"/>
              </w:rPr>
            </w:pPr>
            <w:r w:rsidRPr="006C18FE">
              <w:rPr>
                <w:sz w:val="24"/>
                <w:szCs w:val="24"/>
              </w:rPr>
              <w:t>Денисов Николай Львович</w:t>
            </w:r>
          </w:p>
        </w:tc>
        <w:tc>
          <w:tcPr>
            <w:tcW w:w="4172" w:type="dxa"/>
          </w:tcPr>
          <w:p w:rsidR="00807DA3" w:rsidRPr="006C18FE" w:rsidRDefault="00807DA3" w:rsidP="00A7593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ОГБ</w:t>
            </w:r>
            <w:r w:rsidRPr="006C18FE">
              <w:rPr>
                <w:sz w:val="24"/>
                <w:szCs w:val="24"/>
              </w:rPr>
              <w:t xml:space="preserve">УЗ «Территориальный центр медицины катастроф» </w:t>
            </w:r>
            <w:r w:rsidRPr="006C18FE">
              <w:rPr>
                <w:rFonts w:ascii="inherit" w:hAnsi="inherit"/>
                <w:sz w:val="24"/>
                <w:szCs w:val="24"/>
              </w:rPr>
              <w:t>– заместитель начальник</w:t>
            </w:r>
            <w:r>
              <w:rPr>
                <w:rFonts w:ascii="inherit" w:hAnsi="inherit"/>
                <w:sz w:val="24"/>
                <w:szCs w:val="24"/>
              </w:rPr>
              <w:t>а</w:t>
            </w:r>
            <w:r w:rsidRPr="006C18FE">
              <w:rPr>
                <w:rFonts w:ascii="inherit" w:hAnsi="inherit"/>
                <w:sz w:val="24"/>
                <w:szCs w:val="24"/>
              </w:rPr>
              <w:t xml:space="preserve"> штаба</w:t>
            </w:r>
          </w:p>
        </w:tc>
      </w:tr>
      <w:tr w:rsidR="00807DA3" w:rsidRPr="006C18FE" w:rsidTr="00807DA3">
        <w:trPr>
          <w:jc w:val="center"/>
        </w:trPr>
        <w:tc>
          <w:tcPr>
            <w:tcW w:w="704" w:type="dxa"/>
          </w:tcPr>
          <w:p w:rsidR="00807DA3" w:rsidRPr="006C18FE" w:rsidRDefault="00807DA3" w:rsidP="001F6D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807DA3" w:rsidRPr="006C18FE" w:rsidRDefault="00807DA3" w:rsidP="00807DA3">
            <w:pPr>
              <w:ind w:firstLine="0"/>
              <w:jc w:val="center"/>
              <w:rPr>
                <w:sz w:val="24"/>
                <w:szCs w:val="24"/>
              </w:rPr>
            </w:pPr>
            <w:r w:rsidRPr="006C18FE">
              <w:rPr>
                <w:rFonts w:ascii="inherit" w:hAnsi="inherit"/>
                <w:color w:val="000000"/>
                <w:sz w:val="24"/>
                <w:szCs w:val="24"/>
              </w:rPr>
              <w:t>Головко Татьяна Федоровна</w:t>
            </w:r>
          </w:p>
        </w:tc>
        <w:tc>
          <w:tcPr>
            <w:tcW w:w="4172" w:type="dxa"/>
          </w:tcPr>
          <w:p w:rsidR="00807DA3" w:rsidRPr="006C18FE" w:rsidRDefault="00807DA3" w:rsidP="00A75937">
            <w:pPr>
              <w:ind w:firstLine="0"/>
              <w:jc w:val="center"/>
              <w:rPr>
                <w:sz w:val="24"/>
                <w:szCs w:val="24"/>
              </w:rPr>
            </w:pPr>
            <w:r w:rsidRPr="006C18FE">
              <w:rPr>
                <w:rFonts w:ascii="inherit" w:hAnsi="inherit"/>
                <w:sz w:val="24"/>
                <w:szCs w:val="24"/>
              </w:rPr>
              <w:t xml:space="preserve">Ведущий специалист </w:t>
            </w:r>
            <w:proofErr w:type="spellStart"/>
            <w:r w:rsidRPr="006C18FE">
              <w:rPr>
                <w:rFonts w:ascii="inherit" w:hAnsi="inherit"/>
                <w:sz w:val="24"/>
                <w:szCs w:val="24"/>
              </w:rPr>
              <w:t>режимно</w:t>
            </w:r>
            <w:proofErr w:type="spellEnd"/>
            <w:r w:rsidRPr="006C18FE">
              <w:rPr>
                <w:rFonts w:ascii="inherit" w:hAnsi="inherit"/>
                <w:sz w:val="24"/>
                <w:szCs w:val="24"/>
              </w:rPr>
              <w:t>-секретного отдела  - секретарь штаба</w:t>
            </w:r>
          </w:p>
        </w:tc>
      </w:tr>
      <w:tr w:rsidR="00807DA3" w:rsidRPr="006C18FE" w:rsidTr="00807DA3">
        <w:trPr>
          <w:jc w:val="center"/>
        </w:trPr>
        <w:tc>
          <w:tcPr>
            <w:tcW w:w="704" w:type="dxa"/>
          </w:tcPr>
          <w:p w:rsidR="00807DA3" w:rsidRDefault="00807DA3" w:rsidP="001F6D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807DA3" w:rsidRPr="006C18FE" w:rsidRDefault="00807DA3" w:rsidP="00807DA3">
            <w:pPr>
              <w:ind w:firstLine="0"/>
              <w:jc w:val="center"/>
              <w:rPr>
                <w:rFonts w:ascii="inherit" w:hAnsi="inherit"/>
                <w:color w:val="000000"/>
                <w:sz w:val="24"/>
                <w:szCs w:val="24"/>
              </w:rPr>
            </w:pPr>
            <w:proofErr w:type="spellStart"/>
            <w:r w:rsidRPr="006C18FE">
              <w:rPr>
                <w:rFonts w:ascii="inherit" w:hAnsi="inherit"/>
                <w:sz w:val="24"/>
                <w:szCs w:val="24"/>
              </w:rPr>
              <w:t>Бабухадия</w:t>
            </w:r>
            <w:proofErr w:type="spellEnd"/>
            <w:r w:rsidRPr="006C18FE">
              <w:rPr>
                <w:rFonts w:ascii="inherit" w:hAnsi="inherit"/>
                <w:sz w:val="24"/>
                <w:szCs w:val="24"/>
              </w:rPr>
              <w:t xml:space="preserve"> Екатерина </w:t>
            </w:r>
            <w:proofErr w:type="spellStart"/>
            <w:r w:rsidRPr="006C18FE">
              <w:rPr>
                <w:rFonts w:ascii="inherit" w:hAnsi="inherit"/>
                <w:sz w:val="24"/>
                <w:szCs w:val="24"/>
              </w:rPr>
              <w:t>Амуриевна</w:t>
            </w:r>
            <w:proofErr w:type="spellEnd"/>
          </w:p>
        </w:tc>
        <w:tc>
          <w:tcPr>
            <w:tcW w:w="4172" w:type="dxa"/>
          </w:tcPr>
          <w:p w:rsidR="00807DA3" w:rsidRPr="006C18FE" w:rsidRDefault="00807DA3" w:rsidP="005239DD">
            <w:pPr>
              <w:shd w:val="clear" w:color="auto" w:fill="FFFFFF"/>
              <w:spacing w:after="75"/>
              <w:ind w:firstLine="0"/>
              <w:jc w:val="center"/>
              <w:textAlignment w:val="baseline"/>
              <w:rPr>
                <w:rFonts w:ascii="inherit" w:hAnsi="inherit"/>
                <w:sz w:val="24"/>
                <w:szCs w:val="24"/>
              </w:rPr>
            </w:pPr>
            <w:r w:rsidRPr="006C18FE">
              <w:rPr>
                <w:rFonts w:ascii="inherit" w:hAnsi="inherit"/>
                <w:sz w:val="24"/>
                <w:szCs w:val="24"/>
              </w:rPr>
              <w:t>Начальник отдела организации оказания медицинской помощи</w:t>
            </w:r>
          </w:p>
          <w:p w:rsidR="00807DA3" w:rsidRPr="006C18FE" w:rsidRDefault="00807DA3" w:rsidP="005239DD">
            <w:pPr>
              <w:ind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6C18FE">
              <w:rPr>
                <w:rFonts w:ascii="inherit" w:hAnsi="inherit"/>
                <w:sz w:val="24"/>
                <w:szCs w:val="24"/>
              </w:rPr>
              <w:t>– член штаба</w:t>
            </w:r>
          </w:p>
        </w:tc>
      </w:tr>
      <w:tr w:rsidR="00807DA3" w:rsidRPr="005C3830" w:rsidTr="00807DA3">
        <w:trPr>
          <w:jc w:val="center"/>
        </w:trPr>
        <w:tc>
          <w:tcPr>
            <w:tcW w:w="704" w:type="dxa"/>
          </w:tcPr>
          <w:p w:rsidR="00807DA3" w:rsidRDefault="00807DA3" w:rsidP="001F6D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807DA3" w:rsidRPr="006C18FE" w:rsidRDefault="00807DA3" w:rsidP="00807DA3">
            <w:pPr>
              <w:ind w:firstLine="0"/>
              <w:jc w:val="center"/>
              <w:rPr>
                <w:rFonts w:ascii="inherit" w:hAnsi="inherit"/>
                <w:color w:val="000000"/>
                <w:sz w:val="24"/>
                <w:szCs w:val="24"/>
              </w:rPr>
            </w:pPr>
            <w:r w:rsidRPr="007B0C00">
              <w:rPr>
                <w:sz w:val="24"/>
                <w:szCs w:val="24"/>
              </w:rPr>
              <w:t>Дегтярев Сергей Дмитриевич</w:t>
            </w:r>
          </w:p>
        </w:tc>
        <w:tc>
          <w:tcPr>
            <w:tcW w:w="4172" w:type="dxa"/>
          </w:tcPr>
          <w:p w:rsidR="00807DA3" w:rsidRPr="006C18FE" w:rsidRDefault="00807DA3" w:rsidP="00A75937">
            <w:pPr>
              <w:ind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7B0C00">
              <w:rPr>
                <w:sz w:val="24"/>
                <w:szCs w:val="24"/>
              </w:rPr>
              <w:t>Главный врач ОГБУЗ «Томский региональный центр крови»- член штаба</w:t>
            </w:r>
          </w:p>
        </w:tc>
      </w:tr>
      <w:tr w:rsidR="00807DA3" w:rsidRPr="00FA5F9B" w:rsidTr="00807DA3">
        <w:trPr>
          <w:jc w:val="center"/>
        </w:trPr>
        <w:tc>
          <w:tcPr>
            <w:tcW w:w="704" w:type="dxa"/>
          </w:tcPr>
          <w:p w:rsidR="00807DA3" w:rsidRPr="00FA5F9B" w:rsidRDefault="00807DA3" w:rsidP="001F6D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807DA3" w:rsidRPr="005C3830" w:rsidRDefault="00807DA3" w:rsidP="00807DA3">
            <w:pPr>
              <w:ind w:firstLine="0"/>
              <w:jc w:val="center"/>
              <w:rPr>
                <w:rFonts w:ascii="inherit" w:hAnsi="inherit"/>
                <w:color w:val="000000"/>
                <w:sz w:val="24"/>
                <w:szCs w:val="24"/>
                <w:lang w:val="en-US"/>
              </w:rPr>
            </w:pPr>
            <w:proofErr w:type="spellStart"/>
            <w:r w:rsidRPr="006C18FE">
              <w:rPr>
                <w:rFonts w:ascii="inherit" w:hAnsi="inherit"/>
                <w:sz w:val="24"/>
                <w:szCs w:val="24"/>
              </w:rPr>
              <w:t>Каплюк</w:t>
            </w:r>
            <w:proofErr w:type="spellEnd"/>
            <w:r w:rsidRPr="006C18FE">
              <w:rPr>
                <w:rFonts w:ascii="inherit" w:hAnsi="inherit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4172" w:type="dxa"/>
          </w:tcPr>
          <w:p w:rsidR="00807DA3" w:rsidRPr="00FA5F9B" w:rsidRDefault="00807DA3" w:rsidP="00A75937">
            <w:pPr>
              <w:ind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6C18FE">
              <w:rPr>
                <w:rFonts w:ascii="inherit" w:hAnsi="inherit"/>
                <w:sz w:val="24"/>
                <w:szCs w:val="24"/>
              </w:rPr>
              <w:t>Начальник отдела организации педиатрической и акушерско-гинекологической помощи – член штаба</w:t>
            </w:r>
          </w:p>
        </w:tc>
      </w:tr>
      <w:tr w:rsidR="00807DA3" w:rsidRPr="00BC37DD" w:rsidTr="00807DA3">
        <w:trPr>
          <w:jc w:val="center"/>
        </w:trPr>
        <w:tc>
          <w:tcPr>
            <w:tcW w:w="704" w:type="dxa"/>
          </w:tcPr>
          <w:p w:rsidR="00807DA3" w:rsidRPr="00FA5F9B" w:rsidRDefault="00807DA3" w:rsidP="001F6D95">
            <w:pPr>
              <w:ind w:firstLine="0"/>
              <w:jc w:val="center"/>
              <w:rPr>
                <w:sz w:val="24"/>
                <w:szCs w:val="24"/>
              </w:rPr>
            </w:pPr>
            <w:r w:rsidRPr="006C18FE"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807DA3" w:rsidRPr="00FA5F9B" w:rsidRDefault="00807DA3" w:rsidP="00807DA3">
            <w:pPr>
              <w:ind w:firstLine="0"/>
              <w:jc w:val="center"/>
              <w:rPr>
                <w:rFonts w:ascii="inherit" w:hAnsi="inherit"/>
                <w:color w:val="000000"/>
                <w:sz w:val="24"/>
                <w:szCs w:val="24"/>
              </w:rPr>
            </w:pPr>
            <w:r w:rsidRPr="006C18FE">
              <w:rPr>
                <w:sz w:val="24"/>
                <w:szCs w:val="24"/>
              </w:rPr>
              <w:t>Караваев Андрей Викторович</w:t>
            </w:r>
          </w:p>
        </w:tc>
        <w:tc>
          <w:tcPr>
            <w:tcW w:w="4172" w:type="dxa"/>
          </w:tcPr>
          <w:p w:rsidR="00807DA3" w:rsidRDefault="00807DA3" w:rsidP="00A7593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6C18FE">
              <w:rPr>
                <w:color w:val="000000"/>
                <w:sz w:val="24"/>
                <w:szCs w:val="24"/>
              </w:rPr>
              <w:t>лавный врач</w:t>
            </w:r>
            <w:r>
              <w:rPr>
                <w:sz w:val="24"/>
                <w:szCs w:val="24"/>
              </w:rPr>
              <w:t xml:space="preserve"> ОГАУЗ</w:t>
            </w:r>
          </w:p>
          <w:p w:rsidR="00807DA3" w:rsidRPr="00FA5F9B" w:rsidRDefault="00807DA3" w:rsidP="00A75937">
            <w:pPr>
              <w:ind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«Больница </w:t>
            </w:r>
            <w:r w:rsidRPr="006C18FE">
              <w:rPr>
                <w:sz w:val="24"/>
                <w:szCs w:val="24"/>
              </w:rPr>
              <w:t xml:space="preserve">скорой медицинской помощи </w:t>
            </w:r>
            <w:r>
              <w:rPr>
                <w:sz w:val="24"/>
                <w:szCs w:val="24"/>
              </w:rPr>
              <w:t xml:space="preserve"> </w:t>
            </w:r>
            <w:r w:rsidRPr="006C18FE">
              <w:rPr>
                <w:sz w:val="24"/>
                <w:szCs w:val="24"/>
              </w:rPr>
              <w:t>№ 2»</w:t>
            </w:r>
            <w:r w:rsidRPr="006C18FE">
              <w:rPr>
                <w:rFonts w:ascii="inherit" w:hAnsi="inherit"/>
                <w:sz w:val="24"/>
                <w:szCs w:val="24"/>
              </w:rPr>
              <w:t xml:space="preserve"> </w:t>
            </w:r>
            <w:r w:rsidRPr="006C18FE">
              <w:rPr>
                <w:sz w:val="24"/>
                <w:szCs w:val="24"/>
              </w:rPr>
              <w:t>- член штаба</w:t>
            </w:r>
          </w:p>
        </w:tc>
      </w:tr>
      <w:tr w:rsidR="00807DA3" w:rsidRPr="00BC37DD" w:rsidTr="00807DA3">
        <w:trPr>
          <w:jc w:val="center"/>
        </w:trPr>
        <w:tc>
          <w:tcPr>
            <w:tcW w:w="704" w:type="dxa"/>
          </w:tcPr>
          <w:p w:rsidR="00807DA3" w:rsidRPr="006C18FE" w:rsidRDefault="00807DA3" w:rsidP="001F6D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807DA3" w:rsidRPr="006C18FE" w:rsidRDefault="00807DA3" w:rsidP="00807DA3">
            <w:pPr>
              <w:ind w:firstLine="0"/>
              <w:jc w:val="center"/>
              <w:rPr>
                <w:sz w:val="24"/>
                <w:szCs w:val="24"/>
              </w:rPr>
            </w:pPr>
            <w:r w:rsidRPr="006C18FE">
              <w:rPr>
                <w:sz w:val="24"/>
                <w:szCs w:val="24"/>
              </w:rPr>
              <w:t>Качарин Сергей Эдуардович</w:t>
            </w:r>
          </w:p>
        </w:tc>
        <w:tc>
          <w:tcPr>
            <w:tcW w:w="4172" w:type="dxa"/>
          </w:tcPr>
          <w:p w:rsidR="00807DA3" w:rsidRDefault="00807DA3" w:rsidP="00A7593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C18FE">
              <w:rPr>
                <w:sz w:val="24"/>
                <w:szCs w:val="24"/>
              </w:rPr>
              <w:t>Главный специалист организац</w:t>
            </w:r>
            <w:r>
              <w:rPr>
                <w:sz w:val="24"/>
                <w:szCs w:val="24"/>
              </w:rPr>
              <w:t>ионно - методического отдела ОГБ</w:t>
            </w:r>
            <w:r w:rsidRPr="006C18FE">
              <w:rPr>
                <w:sz w:val="24"/>
                <w:szCs w:val="24"/>
              </w:rPr>
              <w:t xml:space="preserve">УЗ «ТЦМК» </w:t>
            </w:r>
            <w:r w:rsidRPr="006C18FE">
              <w:rPr>
                <w:rFonts w:ascii="inherit" w:hAnsi="inherit"/>
                <w:sz w:val="24"/>
                <w:szCs w:val="24"/>
              </w:rPr>
              <w:t>– член штаба</w:t>
            </w:r>
          </w:p>
        </w:tc>
      </w:tr>
      <w:tr w:rsidR="00807DA3" w:rsidRPr="00BC37DD" w:rsidTr="00807DA3">
        <w:trPr>
          <w:jc w:val="center"/>
        </w:trPr>
        <w:tc>
          <w:tcPr>
            <w:tcW w:w="704" w:type="dxa"/>
          </w:tcPr>
          <w:p w:rsidR="00807DA3" w:rsidRPr="006C18FE" w:rsidRDefault="00807DA3" w:rsidP="001F6D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807DA3" w:rsidRPr="00807DA3" w:rsidRDefault="00807DA3" w:rsidP="00807D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C18FE">
              <w:rPr>
                <w:color w:val="000000"/>
                <w:sz w:val="24"/>
                <w:szCs w:val="24"/>
              </w:rPr>
              <w:t>Киикова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6C18FE">
              <w:rPr>
                <w:color w:val="000000"/>
                <w:sz w:val="24"/>
                <w:szCs w:val="24"/>
              </w:rPr>
              <w:t>Ольга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C18FE">
              <w:rPr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4172" w:type="dxa"/>
          </w:tcPr>
          <w:p w:rsidR="00807DA3" w:rsidRDefault="00807DA3" w:rsidP="00A7593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C18FE">
              <w:rPr>
                <w:color w:val="000000"/>
                <w:sz w:val="24"/>
                <w:szCs w:val="24"/>
              </w:rPr>
              <w:t>Заведующая отделом медицинского снабжения</w:t>
            </w:r>
            <w:r>
              <w:rPr>
                <w:sz w:val="24"/>
                <w:szCs w:val="24"/>
              </w:rPr>
              <w:t xml:space="preserve"> ОГБ</w:t>
            </w:r>
            <w:r w:rsidRPr="006C18FE">
              <w:rPr>
                <w:sz w:val="24"/>
                <w:szCs w:val="24"/>
              </w:rPr>
              <w:t xml:space="preserve">УЗ «ТЦМК» </w:t>
            </w:r>
            <w:r w:rsidRPr="006C18FE">
              <w:rPr>
                <w:color w:val="000000"/>
                <w:sz w:val="24"/>
                <w:szCs w:val="24"/>
              </w:rPr>
              <w:t xml:space="preserve"> -член штаба</w:t>
            </w:r>
          </w:p>
        </w:tc>
      </w:tr>
      <w:tr w:rsidR="00807DA3" w:rsidRPr="004E1642" w:rsidTr="00807DA3">
        <w:trPr>
          <w:jc w:val="center"/>
        </w:trPr>
        <w:tc>
          <w:tcPr>
            <w:tcW w:w="704" w:type="dxa"/>
          </w:tcPr>
          <w:p w:rsidR="00807DA3" w:rsidRPr="004E1642" w:rsidRDefault="00807DA3" w:rsidP="00AB272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807DA3" w:rsidRDefault="00807DA3" w:rsidP="00AB272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Кошель</w:t>
            </w:r>
          </w:p>
          <w:p w:rsidR="00807DA3" w:rsidRPr="004E1642" w:rsidRDefault="00807DA3" w:rsidP="00AB272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Андрей Петрович</w:t>
            </w:r>
          </w:p>
        </w:tc>
        <w:tc>
          <w:tcPr>
            <w:tcW w:w="4172" w:type="dxa"/>
          </w:tcPr>
          <w:p w:rsidR="00807DA3" w:rsidRPr="004E1642" w:rsidRDefault="00807DA3" w:rsidP="00AB272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B0C00">
              <w:rPr>
                <w:sz w:val="24"/>
                <w:szCs w:val="24"/>
              </w:rPr>
              <w:t xml:space="preserve">Главный врач </w:t>
            </w:r>
            <w:r>
              <w:rPr>
                <w:sz w:val="24"/>
                <w:szCs w:val="24"/>
              </w:rPr>
              <w:t xml:space="preserve"> </w:t>
            </w:r>
            <w:r w:rsidRPr="00BE13F9">
              <w:rPr>
                <w:bCs/>
                <w:sz w:val="24"/>
                <w:szCs w:val="24"/>
              </w:rPr>
              <w:t>ОГАУЗ «</w:t>
            </w:r>
            <w:r>
              <w:rPr>
                <w:bCs/>
                <w:sz w:val="24"/>
                <w:szCs w:val="24"/>
              </w:rPr>
              <w:t xml:space="preserve">Городская клиническая больница № </w:t>
            </w:r>
            <w:r w:rsidRPr="00BE13F9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 xml:space="preserve"> им. Б.И. Альперовича</w:t>
            </w:r>
            <w:r w:rsidRPr="00BE13F9">
              <w:rPr>
                <w:bCs/>
                <w:sz w:val="24"/>
                <w:szCs w:val="24"/>
              </w:rPr>
              <w:t>»</w:t>
            </w:r>
          </w:p>
        </w:tc>
      </w:tr>
      <w:tr w:rsidR="00807DA3" w:rsidRPr="003D453E" w:rsidTr="00807DA3">
        <w:trPr>
          <w:jc w:val="center"/>
        </w:trPr>
        <w:tc>
          <w:tcPr>
            <w:tcW w:w="704" w:type="dxa"/>
          </w:tcPr>
          <w:p w:rsidR="00807DA3" w:rsidRPr="006C18FE" w:rsidRDefault="00807DA3" w:rsidP="00AB272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807DA3" w:rsidRPr="006C18FE" w:rsidRDefault="00807DA3" w:rsidP="00AB2728">
            <w:pPr>
              <w:shd w:val="clear" w:color="auto" w:fill="FFFFFF"/>
              <w:ind w:firstLine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6C18FE">
              <w:rPr>
                <w:bCs/>
                <w:sz w:val="24"/>
                <w:szCs w:val="24"/>
              </w:rPr>
              <w:t>Левко</w:t>
            </w:r>
          </w:p>
          <w:p w:rsidR="00807DA3" w:rsidRPr="006C18FE" w:rsidRDefault="00807DA3" w:rsidP="00AB2728">
            <w:pPr>
              <w:ind w:firstLine="0"/>
              <w:jc w:val="center"/>
              <w:rPr>
                <w:sz w:val="24"/>
                <w:szCs w:val="24"/>
              </w:rPr>
            </w:pPr>
            <w:r w:rsidRPr="006C18FE">
              <w:rPr>
                <w:bCs/>
                <w:sz w:val="24"/>
                <w:szCs w:val="24"/>
              </w:rPr>
              <w:t xml:space="preserve"> Алена Николаевна</w:t>
            </w:r>
          </w:p>
        </w:tc>
        <w:tc>
          <w:tcPr>
            <w:tcW w:w="4172" w:type="dxa"/>
          </w:tcPr>
          <w:p w:rsidR="00807DA3" w:rsidRDefault="00807DA3" w:rsidP="00AB272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6C18FE">
              <w:rPr>
                <w:color w:val="000000"/>
                <w:sz w:val="24"/>
                <w:szCs w:val="24"/>
              </w:rPr>
              <w:t>лавный врач клиник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cs="Helvetica"/>
                <w:color w:val="000000"/>
              </w:rPr>
              <w:t>ФГБОУ ВО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18FE">
              <w:rPr>
                <w:color w:val="000000"/>
                <w:sz w:val="24"/>
                <w:szCs w:val="24"/>
              </w:rPr>
              <w:t>СибГМУ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Минздрава РФ)</w:t>
            </w:r>
            <w:r w:rsidRPr="006C18FE">
              <w:rPr>
                <w:color w:val="000000"/>
                <w:sz w:val="24"/>
                <w:szCs w:val="24"/>
              </w:rPr>
              <w:t>- член штаба</w:t>
            </w:r>
          </w:p>
          <w:p w:rsidR="00807DA3" w:rsidRPr="006C18FE" w:rsidRDefault="00807DA3" w:rsidP="00AB272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807DA3" w:rsidRPr="003D453E" w:rsidTr="00807DA3">
        <w:trPr>
          <w:jc w:val="center"/>
        </w:trPr>
        <w:tc>
          <w:tcPr>
            <w:tcW w:w="704" w:type="dxa"/>
          </w:tcPr>
          <w:p w:rsidR="00807DA3" w:rsidRPr="006C18FE" w:rsidRDefault="00807DA3" w:rsidP="00AB272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807DA3" w:rsidRDefault="00807DA3" w:rsidP="00AB272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Лукашов Михаил Александрович</w:t>
            </w:r>
          </w:p>
          <w:p w:rsidR="00807DA3" w:rsidRPr="00807DA3" w:rsidRDefault="00807DA3" w:rsidP="00807DA3">
            <w:pPr>
              <w:rPr>
                <w:sz w:val="24"/>
                <w:szCs w:val="24"/>
              </w:rPr>
            </w:pPr>
          </w:p>
          <w:p w:rsidR="00807DA3" w:rsidRPr="00807DA3" w:rsidRDefault="00807DA3" w:rsidP="00807DA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72" w:type="dxa"/>
          </w:tcPr>
          <w:p w:rsidR="00807DA3" w:rsidRPr="006C18FE" w:rsidRDefault="00807DA3" w:rsidP="00AB2728">
            <w:pPr>
              <w:ind w:firstLine="709"/>
              <w:jc w:val="center"/>
              <w:rPr>
                <w:sz w:val="24"/>
                <w:szCs w:val="24"/>
              </w:rPr>
            </w:pPr>
            <w:r w:rsidRPr="007B0C00">
              <w:rPr>
                <w:sz w:val="24"/>
                <w:szCs w:val="24"/>
              </w:rPr>
              <w:t xml:space="preserve">Главный врач </w:t>
            </w:r>
            <w:r>
              <w:rPr>
                <w:sz w:val="24"/>
                <w:szCs w:val="24"/>
              </w:rPr>
              <w:t xml:space="preserve"> </w:t>
            </w:r>
            <w:r w:rsidRPr="00797595">
              <w:rPr>
                <w:sz w:val="24"/>
                <w:szCs w:val="24"/>
              </w:rPr>
              <w:t xml:space="preserve">ОГАУЗ  «Томская </w:t>
            </w:r>
            <w:r>
              <w:rPr>
                <w:sz w:val="24"/>
                <w:szCs w:val="24"/>
              </w:rPr>
              <w:t>областная клиническая больница»</w:t>
            </w:r>
          </w:p>
        </w:tc>
      </w:tr>
      <w:tr w:rsidR="00807DA3" w:rsidRPr="003D453E" w:rsidTr="00807DA3">
        <w:trPr>
          <w:trHeight w:val="867"/>
          <w:jc w:val="center"/>
        </w:trPr>
        <w:tc>
          <w:tcPr>
            <w:tcW w:w="704" w:type="dxa"/>
          </w:tcPr>
          <w:p w:rsidR="00807DA3" w:rsidRPr="006C18FE" w:rsidRDefault="00807DA3" w:rsidP="00AB272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807DA3" w:rsidRPr="006C18FE" w:rsidRDefault="00807DA3" w:rsidP="00807D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C18FE">
              <w:rPr>
                <w:rStyle w:val="st1"/>
                <w:color w:val="222222"/>
                <w:sz w:val="24"/>
                <w:szCs w:val="24"/>
              </w:rPr>
              <w:t>Майер Наталья Вадимовна</w:t>
            </w:r>
          </w:p>
          <w:p w:rsidR="00807DA3" w:rsidRPr="006C18FE" w:rsidRDefault="00807DA3" w:rsidP="00807DA3">
            <w:pPr>
              <w:shd w:val="clear" w:color="auto" w:fill="FFFFFF"/>
              <w:ind w:firstLine="0"/>
              <w:jc w:val="center"/>
              <w:textAlignment w:val="baseline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172" w:type="dxa"/>
          </w:tcPr>
          <w:p w:rsidR="00807DA3" w:rsidRPr="006C18FE" w:rsidRDefault="00807DA3" w:rsidP="00AB2728">
            <w:pPr>
              <w:shd w:val="clear" w:color="auto" w:fill="FFFFFF"/>
              <w:spacing w:after="75"/>
              <w:ind w:firstLine="0"/>
              <w:jc w:val="center"/>
              <w:textAlignment w:val="baseline"/>
              <w:rPr>
                <w:rFonts w:ascii="inherit" w:hAnsi="inherit"/>
                <w:sz w:val="24"/>
                <w:szCs w:val="24"/>
              </w:rPr>
            </w:pPr>
            <w:r w:rsidRPr="006C18FE">
              <w:rPr>
                <w:color w:val="000000"/>
                <w:sz w:val="24"/>
                <w:szCs w:val="24"/>
              </w:rPr>
              <w:t>Директор</w:t>
            </w:r>
            <w:r w:rsidRPr="006C18FE">
              <w:rPr>
                <w:sz w:val="24"/>
                <w:szCs w:val="24"/>
              </w:rPr>
              <w:t xml:space="preserve"> ОГУП «Областной аптечный склад»-</w:t>
            </w:r>
            <w:r w:rsidRPr="006C18FE">
              <w:rPr>
                <w:color w:val="000000"/>
                <w:sz w:val="24"/>
                <w:szCs w:val="24"/>
              </w:rPr>
              <w:t xml:space="preserve"> член штаба</w:t>
            </w:r>
          </w:p>
        </w:tc>
      </w:tr>
      <w:tr w:rsidR="00807DA3" w:rsidRPr="003D453E" w:rsidTr="00807DA3">
        <w:trPr>
          <w:trHeight w:val="612"/>
          <w:jc w:val="center"/>
        </w:trPr>
        <w:tc>
          <w:tcPr>
            <w:tcW w:w="704" w:type="dxa"/>
          </w:tcPr>
          <w:p w:rsidR="00807DA3" w:rsidRPr="006C18FE" w:rsidRDefault="00807DA3" w:rsidP="00AB272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4536" w:type="dxa"/>
          </w:tcPr>
          <w:p w:rsidR="00807DA3" w:rsidRPr="00807DA3" w:rsidRDefault="00807DA3" w:rsidP="00807DA3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18FE">
              <w:rPr>
                <w:sz w:val="24"/>
                <w:szCs w:val="24"/>
              </w:rPr>
              <w:t>Масунов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C18FE">
              <w:rPr>
                <w:sz w:val="24"/>
                <w:szCs w:val="24"/>
              </w:rPr>
              <w:t>Владимир</w:t>
            </w:r>
            <w:r>
              <w:rPr>
                <w:sz w:val="24"/>
                <w:szCs w:val="24"/>
              </w:rPr>
              <w:t xml:space="preserve"> </w:t>
            </w:r>
            <w:r w:rsidRPr="006C18FE">
              <w:rPr>
                <w:sz w:val="24"/>
                <w:szCs w:val="24"/>
              </w:rPr>
              <w:t>Николаевич</w:t>
            </w:r>
          </w:p>
        </w:tc>
        <w:tc>
          <w:tcPr>
            <w:tcW w:w="4172" w:type="dxa"/>
          </w:tcPr>
          <w:p w:rsidR="00807DA3" w:rsidRPr="006C18FE" w:rsidRDefault="00807DA3" w:rsidP="00AB2728">
            <w:pPr>
              <w:shd w:val="clear" w:color="auto" w:fill="FFFFFF"/>
              <w:spacing w:after="75"/>
              <w:ind w:firstLine="0"/>
              <w:jc w:val="center"/>
              <w:textAlignment w:val="baseline"/>
              <w:rPr>
                <w:rFonts w:ascii="inherit" w:hAnsi="inherit"/>
                <w:sz w:val="24"/>
                <w:szCs w:val="24"/>
              </w:rPr>
            </w:pPr>
            <w:r w:rsidRPr="006C18FE">
              <w:rPr>
                <w:sz w:val="24"/>
                <w:szCs w:val="24"/>
              </w:rPr>
              <w:t>Начальник отдела по мобилизационной подготовке, ГО и ЧС</w:t>
            </w:r>
            <w:r w:rsidRPr="006C18FE">
              <w:rPr>
                <w:rFonts w:ascii="inherit" w:hAnsi="inherit"/>
                <w:sz w:val="24"/>
                <w:szCs w:val="24"/>
              </w:rPr>
              <w:t>– член штаба</w:t>
            </w:r>
          </w:p>
        </w:tc>
      </w:tr>
      <w:tr w:rsidR="00807DA3" w:rsidRPr="003D453E" w:rsidTr="00807DA3">
        <w:trPr>
          <w:trHeight w:val="612"/>
          <w:jc w:val="center"/>
        </w:trPr>
        <w:tc>
          <w:tcPr>
            <w:tcW w:w="704" w:type="dxa"/>
          </w:tcPr>
          <w:p w:rsidR="00807DA3" w:rsidRDefault="00807DA3" w:rsidP="00AB272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807DA3" w:rsidRPr="002A3C36" w:rsidRDefault="00807DA3" w:rsidP="00807D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C36">
              <w:rPr>
                <w:color w:val="000000"/>
                <w:sz w:val="24"/>
                <w:szCs w:val="24"/>
              </w:rPr>
              <w:t>Меньшикова Наталья Сергеевна</w:t>
            </w:r>
          </w:p>
        </w:tc>
        <w:tc>
          <w:tcPr>
            <w:tcW w:w="4172" w:type="dxa"/>
          </w:tcPr>
          <w:p w:rsidR="00807DA3" w:rsidRPr="002A3C36" w:rsidRDefault="00807DA3" w:rsidP="002A3C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A3C36">
              <w:rPr>
                <w:color w:val="000000"/>
                <w:sz w:val="24"/>
                <w:szCs w:val="24"/>
              </w:rPr>
              <w:t>Главный специалист – главный акушер-гинеколог</w:t>
            </w:r>
          </w:p>
          <w:p w:rsidR="00807DA3" w:rsidRPr="006C18FE" w:rsidRDefault="00807DA3" w:rsidP="00AB2728">
            <w:pPr>
              <w:shd w:val="clear" w:color="auto" w:fill="FFFFFF"/>
              <w:spacing w:after="75"/>
              <w:ind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807DA3" w:rsidRPr="003D453E" w:rsidTr="00807DA3">
        <w:trPr>
          <w:jc w:val="center"/>
        </w:trPr>
        <w:tc>
          <w:tcPr>
            <w:tcW w:w="704" w:type="dxa"/>
          </w:tcPr>
          <w:p w:rsidR="00807DA3" w:rsidRPr="006C18FE" w:rsidRDefault="00807DA3" w:rsidP="00AB272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807DA3" w:rsidRPr="006C18FE" w:rsidRDefault="00807DA3" w:rsidP="00807DA3">
            <w:pPr>
              <w:shd w:val="clear" w:color="auto" w:fill="FFFFFF"/>
              <w:ind w:firstLine="0"/>
              <w:jc w:val="center"/>
              <w:textAlignment w:val="baseline"/>
              <w:rPr>
                <w:rFonts w:ascii="inherit" w:hAnsi="inherit"/>
                <w:sz w:val="24"/>
                <w:szCs w:val="24"/>
              </w:rPr>
            </w:pPr>
            <w:proofErr w:type="spellStart"/>
            <w:r w:rsidRPr="006C18FE">
              <w:rPr>
                <w:sz w:val="24"/>
                <w:szCs w:val="24"/>
              </w:rPr>
              <w:t>Михленко</w:t>
            </w:r>
            <w:proofErr w:type="spellEnd"/>
            <w:r w:rsidRPr="006C18FE">
              <w:rPr>
                <w:sz w:val="24"/>
                <w:szCs w:val="24"/>
              </w:rPr>
              <w:t xml:space="preserve"> Алексей Викторович</w:t>
            </w:r>
          </w:p>
        </w:tc>
        <w:tc>
          <w:tcPr>
            <w:tcW w:w="4172" w:type="dxa"/>
          </w:tcPr>
          <w:p w:rsidR="00807DA3" w:rsidRPr="006C18FE" w:rsidRDefault="00807DA3" w:rsidP="00AB2728">
            <w:pPr>
              <w:shd w:val="clear" w:color="auto" w:fill="FFFFFF"/>
              <w:spacing w:after="75"/>
              <w:ind w:firstLine="0"/>
              <w:jc w:val="center"/>
              <w:textAlignment w:val="baseline"/>
              <w:rPr>
                <w:rFonts w:ascii="inherit" w:hAnsi="inherit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6C18FE">
              <w:rPr>
                <w:color w:val="000000"/>
                <w:sz w:val="24"/>
                <w:szCs w:val="24"/>
              </w:rPr>
              <w:t>лавный врач</w:t>
            </w:r>
            <w:r w:rsidRPr="006C18FE">
              <w:rPr>
                <w:sz w:val="24"/>
                <w:szCs w:val="24"/>
              </w:rPr>
              <w:t xml:space="preserve"> ОГБУЗ «Медико-санитарная часть № 2»</w:t>
            </w:r>
            <w:r w:rsidRPr="006C18FE">
              <w:rPr>
                <w:rFonts w:ascii="inherit" w:hAnsi="inherit"/>
                <w:sz w:val="24"/>
                <w:szCs w:val="24"/>
              </w:rPr>
              <w:t xml:space="preserve"> - член штаба</w:t>
            </w:r>
          </w:p>
        </w:tc>
      </w:tr>
      <w:tr w:rsidR="00807DA3" w:rsidRPr="000A0879" w:rsidTr="00807DA3">
        <w:trPr>
          <w:jc w:val="center"/>
        </w:trPr>
        <w:tc>
          <w:tcPr>
            <w:tcW w:w="704" w:type="dxa"/>
          </w:tcPr>
          <w:p w:rsidR="00807DA3" w:rsidRPr="006C18FE" w:rsidRDefault="00807DA3" w:rsidP="00AB2728">
            <w:pPr>
              <w:ind w:firstLine="0"/>
              <w:jc w:val="center"/>
              <w:rPr>
                <w:sz w:val="24"/>
                <w:szCs w:val="24"/>
              </w:rPr>
            </w:pPr>
            <w:r w:rsidRPr="006C18F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807DA3" w:rsidRPr="006C18FE" w:rsidRDefault="00807DA3" w:rsidP="00807DA3">
            <w:pPr>
              <w:shd w:val="clear" w:color="auto" w:fill="FFFFFF"/>
              <w:ind w:firstLine="0"/>
              <w:jc w:val="center"/>
              <w:textAlignment w:val="baseline"/>
              <w:rPr>
                <w:rFonts w:ascii="inherit" w:hAnsi="inherit"/>
                <w:sz w:val="24"/>
                <w:szCs w:val="24"/>
              </w:rPr>
            </w:pPr>
            <w:r w:rsidRPr="006C18FE">
              <w:rPr>
                <w:color w:val="000000"/>
                <w:sz w:val="24"/>
                <w:szCs w:val="24"/>
              </w:rPr>
              <w:t>Попадейкин Олег Николаевич</w:t>
            </w:r>
          </w:p>
        </w:tc>
        <w:tc>
          <w:tcPr>
            <w:tcW w:w="4172" w:type="dxa"/>
          </w:tcPr>
          <w:p w:rsidR="00807DA3" w:rsidRPr="006C18FE" w:rsidRDefault="00807DA3" w:rsidP="00AB272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6C18FE">
              <w:rPr>
                <w:color w:val="000000"/>
                <w:sz w:val="24"/>
                <w:szCs w:val="24"/>
              </w:rPr>
              <w:t>лавный врач</w:t>
            </w:r>
            <w:r w:rsidRPr="006C18FE">
              <w:rPr>
                <w:sz w:val="24"/>
                <w:szCs w:val="24"/>
              </w:rPr>
              <w:t xml:space="preserve"> ОГАУЗ «Больница скорой медицинской помощи»</w:t>
            </w:r>
            <w:r w:rsidRPr="006C18FE">
              <w:rPr>
                <w:rFonts w:ascii="inherit" w:hAnsi="inherit"/>
                <w:sz w:val="24"/>
                <w:szCs w:val="24"/>
              </w:rPr>
              <w:t xml:space="preserve"> - член штаба</w:t>
            </w:r>
          </w:p>
        </w:tc>
      </w:tr>
      <w:tr w:rsidR="00807DA3" w:rsidRPr="003D453E" w:rsidTr="00807DA3">
        <w:trPr>
          <w:jc w:val="center"/>
        </w:trPr>
        <w:tc>
          <w:tcPr>
            <w:tcW w:w="704" w:type="dxa"/>
          </w:tcPr>
          <w:p w:rsidR="00807DA3" w:rsidRPr="007B0C00" w:rsidRDefault="00807DA3" w:rsidP="00AB272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807DA3" w:rsidRPr="007B0C00" w:rsidRDefault="00807DA3" w:rsidP="00807DA3">
            <w:pPr>
              <w:ind w:firstLine="0"/>
              <w:jc w:val="center"/>
              <w:rPr>
                <w:sz w:val="24"/>
                <w:szCs w:val="24"/>
              </w:rPr>
            </w:pPr>
            <w:r w:rsidRPr="006C18FE">
              <w:rPr>
                <w:color w:val="000000"/>
                <w:sz w:val="24"/>
                <w:szCs w:val="24"/>
              </w:rPr>
              <w:t>Родионов Николай Валерьевич</w:t>
            </w:r>
          </w:p>
        </w:tc>
        <w:tc>
          <w:tcPr>
            <w:tcW w:w="4172" w:type="dxa"/>
          </w:tcPr>
          <w:p w:rsidR="00807DA3" w:rsidRPr="007B0C00" w:rsidRDefault="00807DA3" w:rsidP="00AB2728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6C18FE">
              <w:rPr>
                <w:color w:val="000000"/>
                <w:sz w:val="24"/>
                <w:szCs w:val="24"/>
              </w:rPr>
              <w:t>лавный врач</w:t>
            </w:r>
            <w:r w:rsidRPr="006C18FE">
              <w:rPr>
                <w:sz w:val="24"/>
                <w:szCs w:val="24"/>
              </w:rPr>
              <w:t xml:space="preserve"> ОГАУЗ «Станция скорой медицинской помощи»</w:t>
            </w:r>
            <w:r w:rsidRPr="006C18FE">
              <w:rPr>
                <w:rFonts w:ascii="inherit" w:hAnsi="inherit"/>
                <w:sz w:val="24"/>
                <w:szCs w:val="24"/>
              </w:rPr>
              <w:t xml:space="preserve"> - член штаба</w:t>
            </w:r>
          </w:p>
        </w:tc>
      </w:tr>
      <w:tr w:rsidR="00807DA3" w:rsidRPr="003D453E" w:rsidTr="00807DA3">
        <w:trPr>
          <w:jc w:val="center"/>
        </w:trPr>
        <w:tc>
          <w:tcPr>
            <w:tcW w:w="704" w:type="dxa"/>
          </w:tcPr>
          <w:p w:rsidR="00807DA3" w:rsidRPr="007B0C00" w:rsidRDefault="00807DA3" w:rsidP="00AB272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807DA3" w:rsidRPr="007B0C00" w:rsidRDefault="00807DA3" w:rsidP="00807DA3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18FE">
              <w:rPr>
                <w:rFonts w:ascii="inherit" w:hAnsi="inherit"/>
                <w:sz w:val="24"/>
                <w:szCs w:val="24"/>
              </w:rPr>
              <w:t>Рубейкина</w:t>
            </w:r>
            <w:proofErr w:type="spellEnd"/>
            <w:r w:rsidRPr="006C18FE">
              <w:rPr>
                <w:rFonts w:ascii="inherit" w:hAnsi="inherit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4172" w:type="dxa"/>
          </w:tcPr>
          <w:p w:rsidR="00807DA3" w:rsidRPr="00A17DE8" w:rsidRDefault="00807DA3" w:rsidP="00AB2728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6C18FE">
              <w:rPr>
                <w:rFonts w:ascii="inherit" w:hAnsi="inherit"/>
                <w:sz w:val="24"/>
                <w:szCs w:val="24"/>
              </w:rPr>
              <w:t>Главный специалист - главный педиатр отдела организации педиатрической и акушерско-гинекологической помощи – член штаба</w:t>
            </w:r>
          </w:p>
        </w:tc>
      </w:tr>
      <w:tr w:rsidR="00807DA3" w:rsidRPr="003D453E" w:rsidTr="00807DA3">
        <w:trPr>
          <w:jc w:val="center"/>
        </w:trPr>
        <w:tc>
          <w:tcPr>
            <w:tcW w:w="704" w:type="dxa"/>
          </w:tcPr>
          <w:p w:rsidR="00807DA3" w:rsidRPr="006C18FE" w:rsidRDefault="00807DA3" w:rsidP="00AB2728">
            <w:pPr>
              <w:ind w:firstLine="0"/>
              <w:jc w:val="center"/>
              <w:rPr>
                <w:sz w:val="24"/>
                <w:szCs w:val="24"/>
              </w:rPr>
            </w:pPr>
            <w:r w:rsidRPr="006C18F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07DA3" w:rsidRPr="00807DA3" w:rsidRDefault="00807DA3" w:rsidP="00807DA3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C18FE">
              <w:rPr>
                <w:sz w:val="24"/>
                <w:szCs w:val="24"/>
              </w:rPr>
              <w:t>Усков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C18FE">
              <w:rPr>
                <w:sz w:val="24"/>
                <w:szCs w:val="24"/>
              </w:rPr>
              <w:t>Сергей Анатольевич</w:t>
            </w:r>
          </w:p>
        </w:tc>
        <w:tc>
          <w:tcPr>
            <w:tcW w:w="4172" w:type="dxa"/>
          </w:tcPr>
          <w:p w:rsidR="00807DA3" w:rsidRPr="006C18FE" w:rsidRDefault="00807DA3" w:rsidP="00AB2728">
            <w:pPr>
              <w:shd w:val="clear" w:color="auto" w:fill="FFFFFF"/>
              <w:tabs>
                <w:tab w:val="left" w:pos="840"/>
              </w:tabs>
              <w:spacing w:after="75"/>
              <w:ind w:firstLine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6C18FE">
              <w:rPr>
                <w:sz w:val="24"/>
                <w:szCs w:val="24"/>
              </w:rPr>
              <w:t>Заведующий опер</w:t>
            </w:r>
            <w:r>
              <w:rPr>
                <w:sz w:val="24"/>
                <w:szCs w:val="24"/>
              </w:rPr>
              <w:t>ативно-диспетчерским отделом ОГБ</w:t>
            </w:r>
            <w:r w:rsidRPr="006C18FE">
              <w:rPr>
                <w:sz w:val="24"/>
                <w:szCs w:val="24"/>
              </w:rPr>
              <w:t xml:space="preserve">УЗ «ТЦМК» </w:t>
            </w:r>
            <w:r w:rsidRPr="006C18FE">
              <w:rPr>
                <w:rFonts w:ascii="inherit" w:hAnsi="inherit"/>
                <w:sz w:val="24"/>
                <w:szCs w:val="24"/>
              </w:rPr>
              <w:t>– член штаба</w:t>
            </w:r>
          </w:p>
        </w:tc>
      </w:tr>
      <w:tr w:rsidR="00807DA3" w:rsidRPr="003D453E" w:rsidTr="00807DA3">
        <w:trPr>
          <w:jc w:val="center"/>
        </w:trPr>
        <w:tc>
          <w:tcPr>
            <w:tcW w:w="704" w:type="dxa"/>
          </w:tcPr>
          <w:p w:rsidR="00807DA3" w:rsidRPr="006C18FE" w:rsidRDefault="00807DA3" w:rsidP="00AB272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807DA3" w:rsidRPr="006C18FE" w:rsidRDefault="00807DA3" w:rsidP="00807DA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Черемных Владимир Геннадьевич</w:t>
            </w:r>
          </w:p>
        </w:tc>
        <w:tc>
          <w:tcPr>
            <w:tcW w:w="4172" w:type="dxa"/>
          </w:tcPr>
          <w:p w:rsidR="00807DA3" w:rsidRPr="006C18FE" w:rsidRDefault="00807DA3" w:rsidP="00AB2728">
            <w:pPr>
              <w:shd w:val="clear" w:color="auto" w:fill="FFFFFF"/>
              <w:spacing w:after="75"/>
              <w:ind w:firstLine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2E3990">
              <w:rPr>
                <w:sz w:val="24"/>
                <w:szCs w:val="24"/>
              </w:rPr>
              <w:t>Начальник ОГБУЗ «Бюро судебно-медицинской экспертизы Томской области»</w:t>
            </w:r>
            <w:r>
              <w:rPr>
                <w:sz w:val="24"/>
                <w:szCs w:val="24"/>
              </w:rPr>
              <w:t xml:space="preserve"> -</w:t>
            </w:r>
            <w:r w:rsidRPr="002E3990">
              <w:rPr>
                <w:sz w:val="24"/>
                <w:szCs w:val="24"/>
              </w:rPr>
              <w:t xml:space="preserve"> член штаба</w:t>
            </w:r>
          </w:p>
        </w:tc>
      </w:tr>
    </w:tbl>
    <w:p w:rsidR="000930D6" w:rsidRPr="00BD3B50" w:rsidRDefault="000930D6" w:rsidP="00A7046D">
      <w:pPr>
        <w:tabs>
          <w:tab w:val="left" w:pos="2070"/>
        </w:tabs>
        <w:ind w:firstLine="0"/>
        <w:rPr>
          <w:sz w:val="24"/>
          <w:szCs w:val="24"/>
        </w:rPr>
        <w:sectPr w:rsidR="000930D6" w:rsidRPr="00BD3B50" w:rsidSect="00C060C8">
          <w:headerReference w:type="default" r:id="rId10"/>
          <w:footerReference w:type="even" r:id="rId11"/>
          <w:headerReference w:type="first" r:id="rId12"/>
          <w:type w:val="continuous"/>
          <w:pgSz w:w="11906" w:h="16838"/>
          <w:pgMar w:top="-39" w:right="849" w:bottom="142" w:left="1701" w:header="1418" w:footer="1134" w:gutter="0"/>
          <w:cols w:space="708"/>
          <w:titlePg/>
          <w:docGrid w:linePitch="360"/>
        </w:sectPr>
      </w:pPr>
    </w:p>
    <w:p w:rsidR="00783EF9" w:rsidRPr="00A7046D" w:rsidRDefault="003958FE" w:rsidP="00A7046D">
      <w:pPr>
        <w:ind w:firstLine="0"/>
        <w:rPr>
          <w:szCs w:val="26"/>
        </w:rPr>
        <w:sectPr w:rsidR="00783EF9" w:rsidRPr="00A7046D" w:rsidSect="004B416E">
          <w:type w:val="continuous"/>
          <w:pgSz w:w="16838" w:h="11906" w:orient="landscape"/>
          <w:pgMar w:top="284" w:right="720" w:bottom="720" w:left="720" w:header="709" w:footer="1134" w:gutter="0"/>
          <w:cols w:space="708"/>
          <w:titlePg/>
          <w:docGrid w:linePitch="360"/>
        </w:sectPr>
      </w:pPr>
      <w:r>
        <w:rPr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99090C9" wp14:editId="2A0F4052">
                <wp:simplePos x="0" y="0"/>
                <wp:positionH relativeFrom="column">
                  <wp:posOffset>2057400</wp:posOffset>
                </wp:positionH>
                <wp:positionV relativeFrom="paragraph">
                  <wp:posOffset>147955</wp:posOffset>
                </wp:positionV>
                <wp:extent cx="0" cy="0"/>
                <wp:effectExtent l="13970" t="52705" r="14605" b="6159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line w14:anchorId="45F87CF8" id="Прямая соединительная линия 2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11.65pt" to="162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">
                <v:stroke endarrow="block"/>
              </v:line>
            </w:pict>
          </mc:Fallback>
        </mc:AlternateContent>
      </w:r>
    </w:p>
    <w:p w:rsidR="00A7046D" w:rsidRDefault="00A7046D" w:rsidP="00A7046D">
      <w:pPr>
        <w:tabs>
          <w:tab w:val="left" w:pos="12105"/>
        </w:tabs>
        <w:spacing w:line="240" w:lineRule="atLeast"/>
        <w:ind w:firstLine="0"/>
        <w:rPr>
          <w:szCs w:val="26"/>
        </w:rPr>
      </w:pPr>
    </w:p>
    <w:p w:rsidR="00467C30" w:rsidRDefault="00467C30" w:rsidP="00467C30">
      <w:pPr>
        <w:ind w:firstLine="5387"/>
        <w:rPr>
          <w:szCs w:val="26"/>
        </w:rPr>
      </w:pPr>
      <w:r>
        <w:rPr>
          <w:szCs w:val="26"/>
        </w:rPr>
        <w:t xml:space="preserve">                                                  </w:t>
      </w:r>
      <w:r w:rsidR="00A7046D">
        <w:rPr>
          <w:szCs w:val="26"/>
        </w:rPr>
        <w:t xml:space="preserve">                                </w:t>
      </w:r>
      <w:r>
        <w:rPr>
          <w:szCs w:val="26"/>
        </w:rPr>
        <w:t xml:space="preserve">  </w:t>
      </w:r>
      <w:r w:rsidRPr="004C48D9">
        <w:rPr>
          <w:szCs w:val="26"/>
        </w:rPr>
        <w:t>Приложение</w:t>
      </w:r>
      <w:r>
        <w:rPr>
          <w:szCs w:val="26"/>
        </w:rPr>
        <w:t xml:space="preserve"> № 4</w:t>
      </w:r>
    </w:p>
    <w:p w:rsidR="00467C30" w:rsidRDefault="00467C30" w:rsidP="00467C30">
      <w:pPr>
        <w:ind w:firstLine="5387"/>
        <w:jc w:val="center"/>
        <w:rPr>
          <w:szCs w:val="26"/>
        </w:rPr>
      </w:pPr>
      <w:r>
        <w:rPr>
          <w:szCs w:val="26"/>
        </w:rPr>
        <w:t xml:space="preserve">                                                                              к распоряжению </w:t>
      </w:r>
      <w:r w:rsidRPr="004C48D9">
        <w:rPr>
          <w:szCs w:val="26"/>
        </w:rPr>
        <w:t>Департамента</w:t>
      </w:r>
    </w:p>
    <w:p w:rsidR="00467C30" w:rsidRPr="004C48D9" w:rsidRDefault="00467C30" w:rsidP="00467C30">
      <w:pPr>
        <w:ind w:firstLine="5387"/>
        <w:jc w:val="right"/>
        <w:rPr>
          <w:szCs w:val="26"/>
        </w:rPr>
      </w:pPr>
      <w:r>
        <w:rPr>
          <w:szCs w:val="26"/>
        </w:rPr>
        <w:t xml:space="preserve">  з</w:t>
      </w:r>
      <w:r w:rsidRPr="004C48D9">
        <w:rPr>
          <w:szCs w:val="26"/>
        </w:rPr>
        <w:t>дравоохранения</w:t>
      </w:r>
      <w:r>
        <w:rPr>
          <w:szCs w:val="26"/>
        </w:rPr>
        <w:t xml:space="preserve"> Томской </w:t>
      </w:r>
      <w:r w:rsidRPr="004C48D9">
        <w:rPr>
          <w:szCs w:val="26"/>
        </w:rPr>
        <w:t>области</w:t>
      </w:r>
    </w:p>
    <w:p w:rsidR="00CE6819" w:rsidRDefault="00467C30" w:rsidP="00467C30">
      <w:pPr>
        <w:tabs>
          <w:tab w:val="left" w:pos="12105"/>
        </w:tabs>
        <w:spacing w:line="240" w:lineRule="atLeast"/>
        <w:ind w:firstLine="0"/>
        <w:jc w:val="center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                        </w:t>
      </w:r>
      <w:r w:rsidR="009B7991">
        <w:rPr>
          <w:szCs w:val="26"/>
        </w:rPr>
        <w:t xml:space="preserve"> от 21.11.2017 № 1070</w:t>
      </w:r>
    </w:p>
    <w:p w:rsidR="00120B12" w:rsidRPr="00265F47" w:rsidRDefault="00120B12" w:rsidP="00467C30">
      <w:pPr>
        <w:jc w:val="center"/>
        <w:rPr>
          <w:szCs w:val="26"/>
        </w:rPr>
      </w:pPr>
      <w:r>
        <w:rPr>
          <w:szCs w:val="26"/>
        </w:rPr>
        <w:tab/>
      </w:r>
    </w:p>
    <w:p w:rsidR="00120B12" w:rsidRDefault="00120B12" w:rsidP="00467C30">
      <w:pPr>
        <w:ind w:firstLine="0"/>
      </w:pPr>
    </w:p>
    <w:p w:rsidR="00467C30" w:rsidRDefault="00467C30" w:rsidP="00467C30">
      <w:pPr>
        <w:ind w:firstLine="0"/>
      </w:pPr>
    </w:p>
    <w:p w:rsidR="00120B12" w:rsidRPr="00B12141" w:rsidRDefault="00120B12" w:rsidP="00120B12">
      <w:pPr>
        <w:jc w:val="center"/>
        <w:rPr>
          <w:b/>
          <w:szCs w:val="26"/>
        </w:rPr>
      </w:pPr>
      <w:r>
        <w:rPr>
          <w:b/>
          <w:szCs w:val="26"/>
        </w:rPr>
        <w:t>АЛГОРИТМ</w:t>
      </w:r>
    </w:p>
    <w:p w:rsidR="00120B12" w:rsidRDefault="00FF3222" w:rsidP="00120B12">
      <w:pPr>
        <w:jc w:val="center"/>
        <w:rPr>
          <w:b/>
          <w:szCs w:val="26"/>
        </w:rPr>
      </w:pPr>
      <w:r>
        <w:rPr>
          <w:b/>
          <w:szCs w:val="26"/>
        </w:rPr>
        <w:t>действий</w:t>
      </w:r>
      <w:r w:rsidR="00120B12" w:rsidRPr="00B12141">
        <w:rPr>
          <w:b/>
          <w:szCs w:val="26"/>
        </w:rPr>
        <w:t xml:space="preserve"> по организации медицинского обеспечения населения</w:t>
      </w:r>
      <w:r w:rsidR="00286839">
        <w:rPr>
          <w:b/>
          <w:szCs w:val="26"/>
        </w:rPr>
        <w:t xml:space="preserve"> Томской области</w:t>
      </w:r>
      <w:r w:rsidR="00120B12" w:rsidRPr="00B12141">
        <w:rPr>
          <w:b/>
          <w:szCs w:val="26"/>
        </w:rPr>
        <w:t xml:space="preserve"> при чрезвычайных ситуация</w:t>
      </w:r>
      <w:r w:rsidR="00BB74FC">
        <w:rPr>
          <w:b/>
          <w:szCs w:val="26"/>
        </w:rPr>
        <w:t>х</w:t>
      </w:r>
      <w:r w:rsidR="00120B12" w:rsidRPr="00B12141">
        <w:rPr>
          <w:b/>
          <w:szCs w:val="26"/>
        </w:rPr>
        <w:t xml:space="preserve"> (ЧС)</w:t>
      </w:r>
    </w:p>
    <w:p w:rsidR="00120B12" w:rsidRDefault="00120B12" w:rsidP="00120B12">
      <w:pPr>
        <w:jc w:val="center"/>
        <w:rPr>
          <w:b/>
          <w:szCs w:val="26"/>
        </w:rPr>
      </w:pPr>
    </w:p>
    <w:p w:rsidR="00120B12" w:rsidRPr="00B12141" w:rsidRDefault="00120B12" w:rsidP="00120B12">
      <w:pPr>
        <w:jc w:val="center"/>
        <w:rPr>
          <w:b/>
          <w:szCs w:val="26"/>
        </w:rPr>
      </w:pPr>
    </w:p>
    <w:tbl>
      <w:tblPr>
        <w:tblStyle w:val="ab"/>
        <w:tblW w:w="1460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0206"/>
        <w:gridCol w:w="1417"/>
      </w:tblGrid>
      <w:tr w:rsidR="00E76EA4" w:rsidRPr="00E56180" w:rsidTr="007A5C01">
        <w:tc>
          <w:tcPr>
            <w:tcW w:w="709" w:type="dxa"/>
          </w:tcPr>
          <w:p w:rsidR="00E76EA4" w:rsidRPr="00E56180" w:rsidRDefault="00E76EA4" w:rsidP="007A5C01">
            <w:pPr>
              <w:ind w:firstLine="0"/>
              <w:rPr>
                <w:szCs w:val="26"/>
              </w:rPr>
            </w:pPr>
            <w:r w:rsidRPr="00E56180">
              <w:rPr>
                <w:szCs w:val="26"/>
              </w:rPr>
              <w:t>№ п/п</w:t>
            </w:r>
          </w:p>
        </w:tc>
        <w:tc>
          <w:tcPr>
            <w:tcW w:w="2268" w:type="dxa"/>
          </w:tcPr>
          <w:p w:rsidR="00E76EA4" w:rsidRPr="00E56180" w:rsidRDefault="00E76EA4" w:rsidP="007A5C01">
            <w:pPr>
              <w:ind w:firstLine="0"/>
              <w:rPr>
                <w:szCs w:val="26"/>
              </w:rPr>
            </w:pPr>
            <w:r w:rsidRPr="00E56180">
              <w:rPr>
                <w:szCs w:val="26"/>
              </w:rPr>
              <w:t>Исполнитель</w:t>
            </w:r>
          </w:p>
        </w:tc>
        <w:tc>
          <w:tcPr>
            <w:tcW w:w="10206" w:type="dxa"/>
          </w:tcPr>
          <w:p w:rsidR="00E76EA4" w:rsidRPr="00E56180" w:rsidRDefault="00E76EA4" w:rsidP="007A5C01">
            <w:pPr>
              <w:jc w:val="center"/>
              <w:rPr>
                <w:szCs w:val="26"/>
              </w:rPr>
            </w:pPr>
            <w:r w:rsidRPr="00E56180">
              <w:rPr>
                <w:szCs w:val="26"/>
              </w:rPr>
              <w:t>Мероприятие</w:t>
            </w:r>
          </w:p>
        </w:tc>
        <w:tc>
          <w:tcPr>
            <w:tcW w:w="1417" w:type="dxa"/>
          </w:tcPr>
          <w:p w:rsidR="00E76EA4" w:rsidRPr="00E56180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Pr="00E56180">
              <w:rPr>
                <w:szCs w:val="26"/>
              </w:rPr>
              <w:t>Срок</w:t>
            </w:r>
          </w:p>
        </w:tc>
      </w:tr>
      <w:tr w:rsidR="00E76EA4" w:rsidTr="007A5C01">
        <w:tc>
          <w:tcPr>
            <w:tcW w:w="709" w:type="dxa"/>
          </w:tcPr>
          <w:p w:rsidR="00E76EA4" w:rsidRPr="00E56180" w:rsidRDefault="00E76EA4" w:rsidP="007A5C01">
            <w:pPr>
              <w:ind w:firstLine="0"/>
              <w:rPr>
                <w:szCs w:val="26"/>
              </w:rPr>
            </w:pPr>
            <w:r w:rsidRPr="00E56180">
              <w:rPr>
                <w:szCs w:val="26"/>
              </w:rPr>
              <w:t>1</w:t>
            </w:r>
          </w:p>
        </w:tc>
        <w:tc>
          <w:tcPr>
            <w:tcW w:w="2268" w:type="dxa"/>
            <w:vMerge w:val="restart"/>
          </w:tcPr>
          <w:p w:rsidR="00E76EA4" w:rsidRPr="00E56180" w:rsidRDefault="00E76EA4" w:rsidP="007A5C01">
            <w:pPr>
              <w:ind w:firstLine="0"/>
              <w:rPr>
                <w:szCs w:val="26"/>
              </w:rPr>
            </w:pPr>
            <w:r w:rsidRPr="00E56180">
              <w:rPr>
                <w:szCs w:val="26"/>
              </w:rPr>
              <w:t>Оперативный дежурный ОГБУЗ «ТЦМК»</w:t>
            </w:r>
          </w:p>
        </w:tc>
        <w:tc>
          <w:tcPr>
            <w:tcW w:w="10206" w:type="dxa"/>
          </w:tcPr>
          <w:p w:rsidR="00E76EA4" w:rsidRPr="00E56180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E56180">
              <w:rPr>
                <w:szCs w:val="26"/>
              </w:rPr>
              <w:t>Оповещает о возникновении или возможности</w:t>
            </w:r>
            <w:r>
              <w:rPr>
                <w:szCs w:val="26"/>
              </w:rPr>
              <w:t xml:space="preserve"> </w:t>
            </w:r>
            <w:r w:rsidRPr="009537C3">
              <w:rPr>
                <w:szCs w:val="26"/>
              </w:rPr>
              <w:t>(угрозе)</w:t>
            </w:r>
            <w:r w:rsidRPr="00E56180">
              <w:rPr>
                <w:szCs w:val="26"/>
              </w:rPr>
              <w:t xml:space="preserve"> возникновения ЧС и необходимости задействования подчиненных сил и средств: </w:t>
            </w:r>
          </w:p>
        </w:tc>
        <w:tc>
          <w:tcPr>
            <w:tcW w:w="1417" w:type="dxa"/>
          </w:tcPr>
          <w:p w:rsidR="00E76EA4" w:rsidRDefault="00E76EA4" w:rsidP="007A5C01">
            <w:pPr>
              <w:jc w:val="center"/>
              <w:rPr>
                <w:sz w:val="24"/>
                <w:szCs w:val="24"/>
              </w:rPr>
            </w:pPr>
          </w:p>
        </w:tc>
      </w:tr>
      <w:tr w:rsidR="00E76EA4" w:rsidTr="007A5C01">
        <w:tc>
          <w:tcPr>
            <w:tcW w:w="709" w:type="dxa"/>
          </w:tcPr>
          <w:p w:rsidR="00E76EA4" w:rsidRPr="00E56180" w:rsidRDefault="00E76EA4" w:rsidP="007A5C01">
            <w:pPr>
              <w:ind w:firstLine="0"/>
              <w:jc w:val="both"/>
              <w:rPr>
                <w:szCs w:val="26"/>
              </w:rPr>
            </w:pPr>
            <w:r w:rsidRPr="00E56180">
              <w:rPr>
                <w:szCs w:val="26"/>
              </w:rPr>
              <w:t xml:space="preserve">   1.1</w:t>
            </w:r>
          </w:p>
        </w:tc>
        <w:tc>
          <w:tcPr>
            <w:tcW w:w="2268" w:type="dxa"/>
            <w:vMerge/>
          </w:tcPr>
          <w:p w:rsidR="00E76EA4" w:rsidRPr="00E56180" w:rsidRDefault="00E76EA4" w:rsidP="007A5C01">
            <w:pPr>
              <w:jc w:val="center"/>
              <w:rPr>
                <w:szCs w:val="26"/>
              </w:rPr>
            </w:pPr>
          </w:p>
        </w:tc>
        <w:tc>
          <w:tcPr>
            <w:tcW w:w="10206" w:type="dxa"/>
          </w:tcPr>
          <w:p w:rsidR="00E76EA4" w:rsidRPr="00120B12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120B12">
              <w:rPr>
                <w:szCs w:val="26"/>
              </w:rPr>
              <w:t>Начальника департамента</w:t>
            </w:r>
          </w:p>
        </w:tc>
        <w:tc>
          <w:tcPr>
            <w:tcW w:w="1417" w:type="dxa"/>
          </w:tcPr>
          <w:p w:rsidR="00E76EA4" w:rsidRPr="0028435C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    </w:t>
            </w:r>
            <w:r w:rsidRPr="0028435C">
              <w:rPr>
                <w:szCs w:val="26"/>
              </w:rPr>
              <w:t>Ч+0.05</w:t>
            </w:r>
          </w:p>
        </w:tc>
      </w:tr>
      <w:tr w:rsidR="00E76EA4" w:rsidTr="007A5C01">
        <w:tc>
          <w:tcPr>
            <w:tcW w:w="709" w:type="dxa"/>
          </w:tcPr>
          <w:p w:rsidR="00E76EA4" w:rsidRPr="00E56180" w:rsidRDefault="00E76EA4" w:rsidP="007A5C01">
            <w:pPr>
              <w:ind w:firstLine="0"/>
              <w:jc w:val="both"/>
              <w:rPr>
                <w:szCs w:val="26"/>
              </w:rPr>
            </w:pPr>
            <w:r w:rsidRPr="00E56180">
              <w:rPr>
                <w:szCs w:val="26"/>
              </w:rPr>
              <w:t xml:space="preserve">   1.2</w:t>
            </w:r>
          </w:p>
        </w:tc>
        <w:tc>
          <w:tcPr>
            <w:tcW w:w="2268" w:type="dxa"/>
            <w:vMerge/>
          </w:tcPr>
          <w:p w:rsidR="00E76EA4" w:rsidRPr="00E56180" w:rsidRDefault="00E76EA4" w:rsidP="007A5C01">
            <w:pPr>
              <w:jc w:val="center"/>
              <w:rPr>
                <w:szCs w:val="26"/>
              </w:rPr>
            </w:pPr>
          </w:p>
        </w:tc>
        <w:tc>
          <w:tcPr>
            <w:tcW w:w="10206" w:type="dxa"/>
          </w:tcPr>
          <w:p w:rsidR="00E76EA4" w:rsidRPr="00120B12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120B12">
              <w:rPr>
                <w:szCs w:val="26"/>
              </w:rPr>
              <w:t>Оперативного дежурного ФГБУ «ВЦМК «Защита» Минздрава России</w:t>
            </w:r>
          </w:p>
        </w:tc>
        <w:tc>
          <w:tcPr>
            <w:tcW w:w="1417" w:type="dxa"/>
          </w:tcPr>
          <w:p w:rsidR="00E76EA4" w:rsidRPr="0028435C" w:rsidRDefault="00E76EA4" w:rsidP="007A5C01">
            <w:pPr>
              <w:ind w:firstLine="0"/>
              <w:rPr>
                <w:szCs w:val="26"/>
              </w:rPr>
            </w:pPr>
            <w:r w:rsidRPr="0028435C">
              <w:rPr>
                <w:szCs w:val="26"/>
              </w:rPr>
              <w:t>Ч+0.10</w:t>
            </w:r>
          </w:p>
        </w:tc>
      </w:tr>
      <w:tr w:rsidR="00E76EA4" w:rsidTr="007A5C01">
        <w:tc>
          <w:tcPr>
            <w:tcW w:w="709" w:type="dxa"/>
          </w:tcPr>
          <w:p w:rsidR="00E76EA4" w:rsidRPr="00E56180" w:rsidRDefault="00E76EA4" w:rsidP="007A5C01">
            <w:pPr>
              <w:ind w:firstLine="0"/>
              <w:jc w:val="both"/>
              <w:rPr>
                <w:szCs w:val="26"/>
              </w:rPr>
            </w:pPr>
            <w:r w:rsidRPr="00E56180">
              <w:rPr>
                <w:szCs w:val="26"/>
              </w:rPr>
              <w:t>2.</w:t>
            </w:r>
          </w:p>
        </w:tc>
        <w:tc>
          <w:tcPr>
            <w:tcW w:w="2268" w:type="dxa"/>
          </w:tcPr>
          <w:p w:rsidR="00E76EA4" w:rsidRPr="00E56180" w:rsidRDefault="00E76EA4" w:rsidP="007A5C01">
            <w:pPr>
              <w:ind w:firstLine="0"/>
              <w:rPr>
                <w:szCs w:val="26"/>
              </w:rPr>
            </w:pPr>
            <w:r w:rsidRPr="00E56180">
              <w:rPr>
                <w:szCs w:val="26"/>
              </w:rPr>
              <w:t>Начальник департамента</w:t>
            </w:r>
          </w:p>
        </w:tc>
        <w:tc>
          <w:tcPr>
            <w:tcW w:w="10206" w:type="dxa"/>
          </w:tcPr>
          <w:p w:rsidR="00E76EA4" w:rsidRPr="0028435C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28435C">
              <w:rPr>
                <w:szCs w:val="26"/>
              </w:rPr>
              <w:t>Получает от оперативного дежурного ОГБУЗ «ТЦМК» и уточняет информацию:</w:t>
            </w:r>
          </w:p>
          <w:p w:rsidR="00E76EA4" w:rsidRPr="0028435C" w:rsidRDefault="00E76EA4" w:rsidP="007A5C01">
            <w:pPr>
              <w:ind w:firstLine="0"/>
              <w:rPr>
                <w:szCs w:val="26"/>
              </w:rPr>
            </w:pPr>
            <w:r w:rsidRPr="0028435C">
              <w:rPr>
                <w:szCs w:val="26"/>
              </w:rPr>
              <w:t>- время, место возникновения или возможности возникновения ЧС;</w:t>
            </w:r>
          </w:p>
          <w:p w:rsidR="00E76EA4" w:rsidRPr="0028435C" w:rsidRDefault="00E76EA4" w:rsidP="007A5C01">
            <w:pPr>
              <w:ind w:firstLine="0"/>
              <w:rPr>
                <w:szCs w:val="26"/>
              </w:rPr>
            </w:pPr>
            <w:r w:rsidRPr="0028435C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28435C">
              <w:rPr>
                <w:szCs w:val="26"/>
              </w:rPr>
              <w:t>вид и масштаб ЧС;</w:t>
            </w:r>
          </w:p>
          <w:p w:rsidR="00E76EA4" w:rsidRPr="0028435C" w:rsidRDefault="00E76EA4" w:rsidP="007A5C01">
            <w:pPr>
              <w:ind w:firstLine="0"/>
              <w:rPr>
                <w:szCs w:val="26"/>
              </w:rPr>
            </w:pPr>
            <w:r w:rsidRPr="0028435C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28435C">
              <w:rPr>
                <w:szCs w:val="26"/>
              </w:rPr>
              <w:t>необходимость в организации и проведении противоэпидемических мероприятий и мероприятий по медицинской защите населения;</w:t>
            </w:r>
          </w:p>
          <w:p w:rsidR="00E76EA4" w:rsidRPr="0028435C" w:rsidRDefault="00E76EA4" w:rsidP="007A5C01">
            <w:pPr>
              <w:ind w:firstLine="0"/>
              <w:rPr>
                <w:szCs w:val="26"/>
              </w:rPr>
            </w:pPr>
            <w:r w:rsidRPr="0028435C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28435C">
              <w:rPr>
                <w:szCs w:val="26"/>
              </w:rPr>
              <w:t>предварительный ущерб в медицинских организациях</w:t>
            </w:r>
            <w:r>
              <w:rPr>
                <w:szCs w:val="26"/>
              </w:rPr>
              <w:t xml:space="preserve"> </w:t>
            </w:r>
            <w:r w:rsidRPr="004117C6">
              <w:rPr>
                <w:szCs w:val="26"/>
              </w:rPr>
              <w:t>(площадь разрушения, повреждения);</w:t>
            </w:r>
          </w:p>
          <w:p w:rsidR="00E76EA4" w:rsidRPr="0028435C" w:rsidRDefault="00E76EA4" w:rsidP="007A5C01">
            <w:pPr>
              <w:ind w:firstLine="0"/>
              <w:rPr>
                <w:szCs w:val="26"/>
              </w:rPr>
            </w:pPr>
            <w:r w:rsidRPr="0028435C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28435C">
              <w:rPr>
                <w:szCs w:val="26"/>
              </w:rPr>
              <w:t>задействованные медицинские силы и средства, привлеченные к ликвидации медико-санитарных последствий</w:t>
            </w:r>
          </w:p>
          <w:p w:rsidR="00E76EA4" w:rsidRPr="006C3204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6C3204">
              <w:rPr>
                <w:szCs w:val="26"/>
              </w:rPr>
              <w:t>Отдает указание:</w:t>
            </w:r>
          </w:p>
          <w:p w:rsidR="00E76EA4" w:rsidRPr="006C3204" w:rsidRDefault="00E76EA4" w:rsidP="007A5C01">
            <w:pPr>
              <w:ind w:firstLine="0"/>
              <w:rPr>
                <w:szCs w:val="26"/>
              </w:rPr>
            </w:pPr>
            <w:r w:rsidRPr="006C3204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6C3204">
              <w:rPr>
                <w:szCs w:val="26"/>
              </w:rPr>
              <w:t>на организацию экстренного сбора подчиненных должностных лиц, привлекаемых к ликвидации медико-санитарных последствий ЧС (штаба)</w:t>
            </w:r>
          </w:p>
          <w:p w:rsidR="00E76EA4" w:rsidRDefault="00E76EA4" w:rsidP="007A5C01">
            <w:pPr>
              <w:ind w:firstLine="0"/>
              <w:rPr>
                <w:szCs w:val="26"/>
              </w:rPr>
            </w:pPr>
            <w:r w:rsidRPr="006C3204">
              <w:rPr>
                <w:szCs w:val="26"/>
              </w:rPr>
              <w:lastRenderedPageBreak/>
              <w:t>Оповещает о возникновении или возможности возникновения ЧС и необходимости задействования подчиненных сил и средств:</w:t>
            </w:r>
          </w:p>
          <w:p w:rsidR="00E76EA4" w:rsidRPr="004117C6" w:rsidRDefault="00E76EA4" w:rsidP="007A5C01">
            <w:pPr>
              <w:ind w:firstLine="0"/>
              <w:rPr>
                <w:szCs w:val="26"/>
              </w:rPr>
            </w:pPr>
            <w:r w:rsidRPr="004117C6">
              <w:rPr>
                <w:szCs w:val="26"/>
              </w:rPr>
              <w:t>- Председателю Комиссии по предупреждению и ликвидации ЧС и обеспечения ПБ</w:t>
            </w:r>
          </w:p>
          <w:p w:rsidR="00E76EA4" w:rsidRPr="006C3204" w:rsidRDefault="00E76EA4" w:rsidP="007A5C01">
            <w:pPr>
              <w:ind w:firstLine="0"/>
              <w:rPr>
                <w:szCs w:val="26"/>
              </w:rPr>
            </w:pPr>
            <w:r w:rsidRPr="004117C6">
              <w:rPr>
                <w:szCs w:val="26"/>
              </w:rPr>
              <w:t>- Заместителю губернатора Томской области по социальной политике</w:t>
            </w:r>
          </w:p>
          <w:p w:rsidR="00E76EA4" w:rsidRPr="006C3204" w:rsidRDefault="00E76EA4" w:rsidP="007A5C01">
            <w:pPr>
              <w:ind w:firstLine="0"/>
              <w:rPr>
                <w:szCs w:val="26"/>
              </w:rPr>
            </w:pPr>
            <w:r w:rsidRPr="006C3204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6C3204">
              <w:rPr>
                <w:szCs w:val="26"/>
              </w:rPr>
              <w:t>Министра здравоохранения (первого заместителя Министра)</w:t>
            </w:r>
          </w:p>
          <w:p w:rsidR="00E76EA4" w:rsidRDefault="00E76EA4" w:rsidP="007A5C01">
            <w:pPr>
              <w:ind w:firstLine="0"/>
              <w:rPr>
                <w:sz w:val="24"/>
                <w:szCs w:val="24"/>
              </w:rPr>
            </w:pPr>
            <w:r w:rsidRPr="006C3204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6C3204">
              <w:rPr>
                <w:szCs w:val="26"/>
              </w:rPr>
              <w:t>директора департамента организации экстренной медицинской помощи и экспертной деятельности</w:t>
            </w:r>
          </w:p>
        </w:tc>
        <w:tc>
          <w:tcPr>
            <w:tcW w:w="1417" w:type="dxa"/>
          </w:tcPr>
          <w:p w:rsidR="00E76EA4" w:rsidRPr="00C938D7" w:rsidRDefault="00E76EA4" w:rsidP="007A5C01">
            <w:pPr>
              <w:ind w:firstLine="0"/>
              <w:rPr>
                <w:szCs w:val="26"/>
              </w:rPr>
            </w:pPr>
            <w:r w:rsidRPr="004117C6">
              <w:rPr>
                <w:szCs w:val="26"/>
              </w:rPr>
              <w:lastRenderedPageBreak/>
              <w:t>Ч+0.30</w:t>
            </w:r>
          </w:p>
        </w:tc>
      </w:tr>
      <w:tr w:rsidR="00E76EA4" w:rsidRPr="00AB2728" w:rsidTr="007A5C01">
        <w:tc>
          <w:tcPr>
            <w:tcW w:w="709" w:type="dxa"/>
          </w:tcPr>
          <w:p w:rsidR="00E76EA4" w:rsidRPr="00AB2728" w:rsidRDefault="00E76EA4" w:rsidP="007A5C01">
            <w:pPr>
              <w:ind w:firstLine="0"/>
              <w:jc w:val="both"/>
              <w:rPr>
                <w:szCs w:val="26"/>
              </w:rPr>
            </w:pPr>
            <w:r w:rsidRPr="00AB2728">
              <w:rPr>
                <w:szCs w:val="26"/>
              </w:rPr>
              <w:lastRenderedPageBreak/>
              <w:t>3.</w:t>
            </w:r>
          </w:p>
        </w:tc>
        <w:tc>
          <w:tcPr>
            <w:tcW w:w="2268" w:type="dxa"/>
          </w:tcPr>
          <w:p w:rsidR="00E76EA4" w:rsidRPr="00AB2728" w:rsidRDefault="00E76EA4" w:rsidP="007A5C01">
            <w:pPr>
              <w:ind w:firstLine="0"/>
              <w:rPr>
                <w:szCs w:val="26"/>
              </w:rPr>
            </w:pPr>
            <w:r w:rsidRPr="00AB2728">
              <w:rPr>
                <w:szCs w:val="26"/>
              </w:rPr>
              <w:t>Оперативный дежурный ОГБУЗ «ТЦМК»</w:t>
            </w:r>
          </w:p>
        </w:tc>
        <w:tc>
          <w:tcPr>
            <w:tcW w:w="10206" w:type="dxa"/>
          </w:tcPr>
          <w:p w:rsidR="00E76EA4" w:rsidRPr="00AB2728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AB2728">
              <w:rPr>
                <w:szCs w:val="26"/>
              </w:rPr>
              <w:t>Доводит распоряжение начальника департамента по оповещению и сбору подчиненных должностных лиц, привлекаемых к ликвидации</w:t>
            </w:r>
            <w:r w:rsidR="004117C6">
              <w:rPr>
                <w:szCs w:val="26"/>
              </w:rPr>
              <w:t xml:space="preserve"> медико-санитарных последствий </w:t>
            </w:r>
            <w:r w:rsidRPr="00AB2728">
              <w:rPr>
                <w:szCs w:val="26"/>
              </w:rPr>
              <w:t>ЧС (штаба)</w:t>
            </w:r>
          </w:p>
        </w:tc>
        <w:tc>
          <w:tcPr>
            <w:tcW w:w="1417" w:type="dxa"/>
          </w:tcPr>
          <w:p w:rsidR="00E76EA4" w:rsidRPr="00EC1C0C" w:rsidRDefault="00E76EA4" w:rsidP="007A5C01">
            <w:pPr>
              <w:ind w:firstLine="0"/>
              <w:rPr>
                <w:szCs w:val="26"/>
                <w:highlight w:val="yellow"/>
              </w:rPr>
            </w:pPr>
          </w:p>
          <w:p w:rsidR="00E76EA4" w:rsidRPr="00AB2728" w:rsidRDefault="00E76EA4" w:rsidP="007A5C01">
            <w:pPr>
              <w:ind w:firstLine="0"/>
              <w:rPr>
                <w:szCs w:val="26"/>
              </w:rPr>
            </w:pPr>
            <w:r w:rsidRPr="004117C6">
              <w:rPr>
                <w:szCs w:val="26"/>
              </w:rPr>
              <w:t>Ч+0.35</w:t>
            </w:r>
          </w:p>
        </w:tc>
      </w:tr>
      <w:tr w:rsidR="00E76EA4" w:rsidRPr="00AB2728" w:rsidTr="007A5C01">
        <w:tc>
          <w:tcPr>
            <w:tcW w:w="709" w:type="dxa"/>
          </w:tcPr>
          <w:p w:rsidR="00E76EA4" w:rsidRPr="00AB2728" w:rsidRDefault="00E76EA4" w:rsidP="007A5C01">
            <w:pPr>
              <w:ind w:firstLine="0"/>
              <w:jc w:val="both"/>
              <w:rPr>
                <w:szCs w:val="26"/>
              </w:rPr>
            </w:pPr>
            <w:r w:rsidRPr="00AB2728">
              <w:rPr>
                <w:szCs w:val="26"/>
              </w:rPr>
              <w:t>4.</w:t>
            </w:r>
          </w:p>
        </w:tc>
        <w:tc>
          <w:tcPr>
            <w:tcW w:w="2268" w:type="dxa"/>
          </w:tcPr>
          <w:p w:rsidR="00E76EA4" w:rsidRPr="00AB2728" w:rsidRDefault="00E76EA4" w:rsidP="007A5C01">
            <w:pPr>
              <w:ind w:firstLine="0"/>
              <w:rPr>
                <w:szCs w:val="26"/>
              </w:rPr>
            </w:pPr>
            <w:r w:rsidRPr="00AB2728">
              <w:rPr>
                <w:szCs w:val="26"/>
              </w:rPr>
              <w:t>Начальник департамента</w:t>
            </w:r>
          </w:p>
        </w:tc>
        <w:tc>
          <w:tcPr>
            <w:tcW w:w="10206" w:type="dxa"/>
          </w:tcPr>
          <w:p w:rsidR="00E76EA4" w:rsidRPr="004117C6" w:rsidRDefault="00E76EA4" w:rsidP="007A5C01">
            <w:pPr>
              <w:ind w:firstLine="0"/>
              <w:rPr>
                <w:szCs w:val="26"/>
              </w:rPr>
            </w:pPr>
            <w:r w:rsidRPr="004117C6">
              <w:rPr>
                <w:szCs w:val="26"/>
              </w:rPr>
              <w:t xml:space="preserve">   Отдает распоряжение по реагированию на ЧС, приведение сил и средств здравоохранения к полной готовности, направлению их в зону ЧС, развертыванию по необходимости дополнительной специализированной коечной емкости, организации оказания психологической помощи пострадавшим и их родственникам.</w:t>
            </w:r>
          </w:p>
          <w:p w:rsidR="00E76EA4" w:rsidRPr="004117C6" w:rsidRDefault="00E76EA4" w:rsidP="007A5C01">
            <w:pPr>
              <w:ind w:firstLine="0"/>
              <w:rPr>
                <w:szCs w:val="26"/>
              </w:rPr>
            </w:pPr>
            <w:r w:rsidRPr="004117C6">
              <w:rPr>
                <w:szCs w:val="26"/>
              </w:rPr>
              <w:t xml:space="preserve">   Назначает руководителя штаба по ликвидации медико-санитарных последствий ЧС.</w:t>
            </w:r>
          </w:p>
          <w:p w:rsidR="00E76EA4" w:rsidRPr="004117C6" w:rsidRDefault="00E76EA4" w:rsidP="007A5C01">
            <w:pPr>
              <w:ind w:firstLine="0"/>
              <w:rPr>
                <w:szCs w:val="26"/>
              </w:rPr>
            </w:pPr>
            <w:r w:rsidRPr="004117C6">
              <w:rPr>
                <w:szCs w:val="26"/>
              </w:rPr>
              <w:t>Вводит: в действие План медицинского обеспечения населения Томской области при ЧС.</w:t>
            </w:r>
          </w:p>
        </w:tc>
        <w:tc>
          <w:tcPr>
            <w:tcW w:w="1417" w:type="dxa"/>
          </w:tcPr>
          <w:p w:rsidR="00E76EA4" w:rsidRPr="00EC1C0C" w:rsidRDefault="00E76EA4" w:rsidP="007A5C01">
            <w:pPr>
              <w:ind w:firstLine="0"/>
              <w:rPr>
                <w:szCs w:val="26"/>
                <w:highlight w:val="yellow"/>
              </w:rPr>
            </w:pPr>
          </w:p>
          <w:p w:rsidR="00E76EA4" w:rsidRPr="00AB2728" w:rsidRDefault="00E76EA4" w:rsidP="007A5C01">
            <w:pPr>
              <w:ind w:firstLine="0"/>
              <w:rPr>
                <w:szCs w:val="26"/>
              </w:rPr>
            </w:pPr>
            <w:r w:rsidRPr="004117C6">
              <w:rPr>
                <w:szCs w:val="26"/>
              </w:rPr>
              <w:t>Ч+0.40</w:t>
            </w:r>
          </w:p>
        </w:tc>
      </w:tr>
      <w:tr w:rsidR="00E76EA4" w:rsidRPr="00AB2728" w:rsidTr="007A5C01">
        <w:tc>
          <w:tcPr>
            <w:tcW w:w="709" w:type="dxa"/>
          </w:tcPr>
          <w:p w:rsidR="00E76EA4" w:rsidRPr="00AB2728" w:rsidRDefault="00E76EA4" w:rsidP="007A5C01">
            <w:pPr>
              <w:ind w:firstLine="0"/>
              <w:jc w:val="both"/>
              <w:rPr>
                <w:szCs w:val="26"/>
              </w:rPr>
            </w:pPr>
            <w:r w:rsidRPr="00AB2728">
              <w:rPr>
                <w:szCs w:val="26"/>
              </w:rPr>
              <w:t>5.</w:t>
            </w:r>
          </w:p>
        </w:tc>
        <w:tc>
          <w:tcPr>
            <w:tcW w:w="2268" w:type="dxa"/>
          </w:tcPr>
          <w:p w:rsidR="00E76EA4" w:rsidRPr="00AB2728" w:rsidRDefault="00B86F40" w:rsidP="00B86F40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>Начальник ш</w:t>
            </w:r>
            <w:r w:rsidR="00E76EA4" w:rsidRPr="00AB2728">
              <w:rPr>
                <w:szCs w:val="26"/>
              </w:rPr>
              <w:t xml:space="preserve">таба </w:t>
            </w:r>
          </w:p>
        </w:tc>
        <w:tc>
          <w:tcPr>
            <w:tcW w:w="10206" w:type="dxa"/>
          </w:tcPr>
          <w:p w:rsidR="00E76EA4" w:rsidRPr="008104CD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8104CD">
              <w:rPr>
                <w:szCs w:val="26"/>
              </w:rPr>
              <w:t>Определяет первоочередные мероприятия и отдает указания по их выполнению</w:t>
            </w:r>
          </w:p>
          <w:p w:rsidR="00E76EA4" w:rsidRPr="008104CD" w:rsidRDefault="00E76EA4" w:rsidP="007A5C01">
            <w:pPr>
              <w:ind w:firstLine="0"/>
              <w:rPr>
                <w:szCs w:val="26"/>
              </w:rPr>
            </w:pPr>
            <w:r w:rsidRPr="008104CD">
              <w:rPr>
                <w:szCs w:val="26"/>
              </w:rPr>
              <w:t>Утверждает состав оперативной группы по ликвидации медико-санитарных последствий ЧС</w:t>
            </w:r>
          </w:p>
          <w:p w:rsidR="00E76EA4" w:rsidRPr="008104CD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8104CD">
              <w:rPr>
                <w:szCs w:val="26"/>
              </w:rPr>
              <w:t>Организует работу штаба по ликвидации медико-санитарных последствий ЧС:</w:t>
            </w:r>
          </w:p>
          <w:p w:rsidR="00E76EA4" w:rsidRPr="008104CD" w:rsidRDefault="00E76EA4" w:rsidP="007A5C01">
            <w:pPr>
              <w:ind w:firstLine="0"/>
              <w:rPr>
                <w:szCs w:val="26"/>
              </w:rPr>
            </w:pPr>
            <w:r w:rsidRPr="008104CD">
              <w:rPr>
                <w:szCs w:val="26"/>
              </w:rPr>
              <w:t xml:space="preserve">- направление при необходимости оперативной группы штаба к месту ЧС для руководства действиями медицинских формирований и организаций (бригады скорой медицинской помощи, бригада экстренного реагирования, бригады специализированной медицинской помощи и медицинские организации); </w:t>
            </w:r>
          </w:p>
          <w:p w:rsidR="00E76EA4" w:rsidRPr="008104CD" w:rsidRDefault="00E76EA4" w:rsidP="007A5C01">
            <w:pPr>
              <w:ind w:firstLine="0"/>
              <w:rPr>
                <w:szCs w:val="26"/>
              </w:rPr>
            </w:pPr>
            <w:r w:rsidRPr="008104CD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8104CD">
              <w:rPr>
                <w:szCs w:val="26"/>
              </w:rPr>
              <w:t>организация взаимодействия с участниками ликвидации последствий ЧС;</w:t>
            </w:r>
          </w:p>
          <w:p w:rsidR="00E76EA4" w:rsidRPr="008104CD" w:rsidRDefault="00E76EA4" w:rsidP="007A5C01">
            <w:pPr>
              <w:ind w:firstLine="0"/>
              <w:rPr>
                <w:szCs w:val="26"/>
              </w:rPr>
            </w:pPr>
            <w:r w:rsidRPr="008104CD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8104CD">
              <w:rPr>
                <w:szCs w:val="26"/>
              </w:rPr>
              <w:t>организация взаимодействия со средствами массовой информации;</w:t>
            </w:r>
          </w:p>
          <w:p w:rsidR="00E76EA4" w:rsidRPr="008104CD" w:rsidRDefault="00E76EA4" w:rsidP="007A5C01">
            <w:pPr>
              <w:ind w:firstLine="0"/>
              <w:rPr>
                <w:szCs w:val="26"/>
              </w:rPr>
            </w:pPr>
            <w:r w:rsidRPr="008104CD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8104CD">
              <w:rPr>
                <w:szCs w:val="26"/>
              </w:rPr>
              <w:t>при необходимости вносит корректировки в планируемые мероприятия по локализации и ликвидации ЧС</w:t>
            </w:r>
          </w:p>
          <w:p w:rsidR="00E76EA4" w:rsidRPr="008104CD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8104CD">
              <w:rPr>
                <w:szCs w:val="26"/>
              </w:rPr>
              <w:t>Докладывает начальнику департамента о ходе ликвидации медико-санитарных последствий ЧС и</w:t>
            </w:r>
            <w:r>
              <w:rPr>
                <w:szCs w:val="26"/>
              </w:rPr>
              <w:t xml:space="preserve"> </w:t>
            </w:r>
            <w:r w:rsidRPr="00665206">
              <w:rPr>
                <w:szCs w:val="26"/>
              </w:rPr>
              <w:t>(через оперативного дежурного ОГБУЗ «ТЦМК»)</w:t>
            </w:r>
            <w:r>
              <w:rPr>
                <w:szCs w:val="26"/>
              </w:rPr>
              <w:t xml:space="preserve"> </w:t>
            </w:r>
            <w:r w:rsidRPr="008104CD">
              <w:rPr>
                <w:szCs w:val="26"/>
              </w:rPr>
              <w:t>оперативному дежурному ФБГУ «ВЦМК «Защита» Минздрава России</w:t>
            </w:r>
          </w:p>
          <w:p w:rsidR="00E76EA4" w:rsidRPr="008104CD" w:rsidRDefault="00E76EA4" w:rsidP="007A5C01">
            <w:pPr>
              <w:ind w:firstLine="0"/>
              <w:rPr>
                <w:szCs w:val="26"/>
              </w:rPr>
            </w:pPr>
            <w:r w:rsidRPr="008104CD">
              <w:rPr>
                <w:szCs w:val="26"/>
              </w:rPr>
              <w:lastRenderedPageBreak/>
              <w:t>-</w:t>
            </w:r>
            <w:r>
              <w:rPr>
                <w:szCs w:val="26"/>
              </w:rPr>
              <w:t xml:space="preserve"> </w:t>
            </w:r>
            <w:r w:rsidRPr="008104CD">
              <w:rPr>
                <w:szCs w:val="26"/>
              </w:rPr>
              <w:t>контроль выполнения мероприятий Плана медицинского обеспечения населения Томской области при ЧС</w:t>
            </w:r>
          </w:p>
          <w:p w:rsidR="00E76EA4" w:rsidRPr="008104CD" w:rsidRDefault="00E76EA4" w:rsidP="007A5C01">
            <w:pPr>
              <w:ind w:firstLine="0"/>
              <w:rPr>
                <w:szCs w:val="26"/>
              </w:rPr>
            </w:pPr>
            <w:r w:rsidRPr="008104CD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8104CD">
              <w:rPr>
                <w:szCs w:val="26"/>
              </w:rPr>
              <w:t>контроль за подготовкой и предоставлением донесений в установленном порядке о ходе ликвидации медико-санитарных последствий ЧС</w:t>
            </w:r>
          </w:p>
        </w:tc>
        <w:tc>
          <w:tcPr>
            <w:tcW w:w="1417" w:type="dxa"/>
          </w:tcPr>
          <w:p w:rsidR="00E76EA4" w:rsidRPr="00EC1C0C" w:rsidRDefault="00E76EA4" w:rsidP="007A5C01">
            <w:pPr>
              <w:ind w:firstLine="0"/>
              <w:rPr>
                <w:strike/>
                <w:szCs w:val="26"/>
              </w:rPr>
            </w:pPr>
          </w:p>
          <w:p w:rsidR="00E76EA4" w:rsidRPr="00AB2728" w:rsidRDefault="00E76EA4" w:rsidP="007A5C01">
            <w:pPr>
              <w:ind w:firstLine="0"/>
              <w:rPr>
                <w:szCs w:val="26"/>
              </w:rPr>
            </w:pPr>
            <w:r w:rsidRPr="00665206">
              <w:rPr>
                <w:szCs w:val="26"/>
              </w:rPr>
              <w:t>Ч+2.00</w:t>
            </w:r>
          </w:p>
        </w:tc>
      </w:tr>
      <w:tr w:rsidR="00E76EA4" w:rsidRPr="00AB2728" w:rsidTr="007A5C01">
        <w:tc>
          <w:tcPr>
            <w:tcW w:w="709" w:type="dxa"/>
          </w:tcPr>
          <w:p w:rsidR="00E76EA4" w:rsidRPr="00AB2728" w:rsidRDefault="00E76EA4" w:rsidP="007A5C01">
            <w:pPr>
              <w:ind w:firstLine="0"/>
              <w:jc w:val="both"/>
              <w:rPr>
                <w:szCs w:val="26"/>
              </w:rPr>
            </w:pPr>
            <w:r w:rsidRPr="00AB2728">
              <w:rPr>
                <w:szCs w:val="26"/>
              </w:rPr>
              <w:lastRenderedPageBreak/>
              <w:t>6.</w:t>
            </w:r>
          </w:p>
        </w:tc>
        <w:tc>
          <w:tcPr>
            <w:tcW w:w="2268" w:type="dxa"/>
          </w:tcPr>
          <w:p w:rsidR="00E76EA4" w:rsidRPr="00AB2728" w:rsidRDefault="00B86F40" w:rsidP="00B86F40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>Уполномоченные сотрудники ш</w:t>
            </w:r>
            <w:r w:rsidR="00E76EA4" w:rsidRPr="00AB2728">
              <w:rPr>
                <w:szCs w:val="26"/>
              </w:rPr>
              <w:t xml:space="preserve">таба </w:t>
            </w:r>
          </w:p>
        </w:tc>
        <w:tc>
          <w:tcPr>
            <w:tcW w:w="10206" w:type="dxa"/>
          </w:tcPr>
          <w:p w:rsidR="00E76EA4" w:rsidRPr="008104CD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8104CD">
              <w:rPr>
                <w:szCs w:val="26"/>
              </w:rPr>
              <w:t>Осуществляют:</w:t>
            </w:r>
          </w:p>
          <w:p w:rsidR="00E76EA4" w:rsidRPr="008104CD" w:rsidRDefault="00E76EA4" w:rsidP="007A5C01">
            <w:pPr>
              <w:ind w:firstLine="0"/>
              <w:rPr>
                <w:szCs w:val="26"/>
              </w:rPr>
            </w:pPr>
            <w:r w:rsidRPr="008104CD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8104CD">
              <w:rPr>
                <w:szCs w:val="26"/>
              </w:rPr>
              <w:t>сбор и обработку информации о ЧС и составление донесений начальнику департамента о ходе ликвидации медико-санитарных последствий ЧС;</w:t>
            </w:r>
          </w:p>
          <w:p w:rsidR="00E76EA4" w:rsidRPr="008104CD" w:rsidRDefault="00E76EA4" w:rsidP="007A5C01">
            <w:pPr>
              <w:ind w:firstLine="0"/>
              <w:rPr>
                <w:szCs w:val="26"/>
              </w:rPr>
            </w:pPr>
            <w:r w:rsidRPr="008104CD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8104CD">
              <w:rPr>
                <w:szCs w:val="26"/>
              </w:rPr>
              <w:t>мониторинг развития ЧС, учета числа пострадавших, характера развития ЧС;</w:t>
            </w:r>
          </w:p>
          <w:p w:rsidR="00E76EA4" w:rsidRPr="008104CD" w:rsidRDefault="00E76EA4" w:rsidP="007A5C01">
            <w:pPr>
              <w:ind w:firstLine="0"/>
              <w:rPr>
                <w:szCs w:val="26"/>
              </w:rPr>
            </w:pPr>
            <w:r w:rsidRPr="008104CD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8104CD">
              <w:rPr>
                <w:szCs w:val="26"/>
              </w:rPr>
              <w:t>производят расчет времени на принятие решения по организации ликвидации медико-санитарных последствий ЧС;</w:t>
            </w:r>
          </w:p>
          <w:p w:rsidR="00E76EA4" w:rsidRPr="008104CD" w:rsidRDefault="00E76EA4" w:rsidP="007A5C01">
            <w:pPr>
              <w:ind w:firstLine="0"/>
              <w:rPr>
                <w:szCs w:val="26"/>
              </w:rPr>
            </w:pPr>
            <w:r w:rsidRPr="008104CD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8104CD">
              <w:rPr>
                <w:szCs w:val="26"/>
              </w:rPr>
              <w:t>подготовку предложений о формировании и направлении медицинских формирований и организаций (бригады скорой медицинской помощи, бригада экстренного реагирования, бригады специализированной медицинской помощи и медицинские организации) для оказания помощи на месте ЧС;</w:t>
            </w:r>
          </w:p>
          <w:p w:rsidR="00E76EA4" w:rsidRPr="008104CD" w:rsidRDefault="00E76EA4" w:rsidP="007A5C01">
            <w:pPr>
              <w:ind w:firstLine="0"/>
              <w:rPr>
                <w:szCs w:val="26"/>
              </w:rPr>
            </w:pPr>
            <w:r w:rsidRPr="008104CD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8104CD">
              <w:rPr>
                <w:szCs w:val="26"/>
              </w:rPr>
              <w:t>при необходимости, готовят и направляют предложения о проведении дополнительных мероприятий</w:t>
            </w:r>
          </w:p>
        </w:tc>
        <w:tc>
          <w:tcPr>
            <w:tcW w:w="1417" w:type="dxa"/>
          </w:tcPr>
          <w:p w:rsidR="00E76EA4" w:rsidRPr="00AB2728" w:rsidRDefault="00E76EA4" w:rsidP="007A5C01">
            <w:pPr>
              <w:ind w:firstLine="0"/>
              <w:rPr>
                <w:szCs w:val="26"/>
              </w:rPr>
            </w:pPr>
            <w:r w:rsidRPr="00AB2728">
              <w:rPr>
                <w:szCs w:val="26"/>
              </w:rPr>
              <w:t>постоянно</w:t>
            </w:r>
          </w:p>
        </w:tc>
      </w:tr>
      <w:tr w:rsidR="00E76EA4" w:rsidRPr="00AB2728" w:rsidTr="007A5C01">
        <w:tc>
          <w:tcPr>
            <w:tcW w:w="709" w:type="dxa"/>
            <w:vMerge w:val="restart"/>
          </w:tcPr>
          <w:p w:rsidR="00E76EA4" w:rsidRPr="00AB2728" w:rsidRDefault="00E76EA4" w:rsidP="007A5C01">
            <w:pPr>
              <w:ind w:firstLine="0"/>
              <w:jc w:val="both"/>
              <w:rPr>
                <w:szCs w:val="26"/>
              </w:rPr>
            </w:pPr>
            <w:r w:rsidRPr="00AB2728">
              <w:rPr>
                <w:szCs w:val="26"/>
              </w:rPr>
              <w:t>7.</w:t>
            </w:r>
          </w:p>
        </w:tc>
        <w:tc>
          <w:tcPr>
            <w:tcW w:w="2268" w:type="dxa"/>
            <w:vMerge w:val="restart"/>
          </w:tcPr>
          <w:p w:rsidR="00E76EA4" w:rsidRPr="00AB2728" w:rsidRDefault="00E76EA4" w:rsidP="007A5C01">
            <w:pPr>
              <w:ind w:firstLine="0"/>
              <w:rPr>
                <w:szCs w:val="26"/>
              </w:rPr>
            </w:pPr>
            <w:r w:rsidRPr="00AB2728">
              <w:rPr>
                <w:szCs w:val="26"/>
              </w:rPr>
              <w:t>Начальник департамента</w:t>
            </w:r>
          </w:p>
        </w:tc>
        <w:tc>
          <w:tcPr>
            <w:tcW w:w="10206" w:type="dxa"/>
          </w:tcPr>
          <w:p w:rsidR="00E76EA4" w:rsidRPr="008104CD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8104CD">
              <w:rPr>
                <w:szCs w:val="26"/>
              </w:rPr>
              <w:t>Заслушивает: донесение руководителя Штаба по ликвидации медико-санитарных последствий ЧС, основных должностных лиц по ликвидации медико-санитарных последствий ЧС</w:t>
            </w:r>
          </w:p>
          <w:p w:rsidR="00E76EA4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9C54EF">
              <w:rPr>
                <w:szCs w:val="26"/>
              </w:rPr>
              <w:t>Контролирует выполнение Плана медицинского обеспечения населения Томской области при ЧС</w:t>
            </w:r>
          </w:p>
          <w:p w:rsidR="00E76EA4" w:rsidRPr="00C938D7" w:rsidRDefault="00E76EA4" w:rsidP="007A5C01">
            <w:pPr>
              <w:ind w:firstLine="0"/>
              <w:rPr>
                <w:strike/>
                <w:szCs w:val="26"/>
              </w:rPr>
            </w:pPr>
          </w:p>
        </w:tc>
        <w:tc>
          <w:tcPr>
            <w:tcW w:w="1417" w:type="dxa"/>
          </w:tcPr>
          <w:p w:rsidR="00E76EA4" w:rsidRPr="00EC1C0C" w:rsidRDefault="00E76EA4" w:rsidP="007A5C01">
            <w:pPr>
              <w:ind w:firstLine="0"/>
              <w:rPr>
                <w:szCs w:val="26"/>
                <w:highlight w:val="yellow"/>
              </w:rPr>
            </w:pPr>
          </w:p>
          <w:p w:rsidR="00E76EA4" w:rsidRPr="00AB2728" w:rsidRDefault="00E76EA4" w:rsidP="007A5C01">
            <w:pPr>
              <w:ind w:firstLine="0"/>
              <w:rPr>
                <w:szCs w:val="26"/>
              </w:rPr>
            </w:pPr>
            <w:r w:rsidRPr="009C54EF">
              <w:rPr>
                <w:szCs w:val="26"/>
              </w:rPr>
              <w:t>Ч+2.15</w:t>
            </w:r>
          </w:p>
        </w:tc>
      </w:tr>
      <w:tr w:rsidR="00E76EA4" w:rsidRPr="00746B61" w:rsidTr="007A5C01">
        <w:tc>
          <w:tcPr>
            <w:tcW w:w="709" w:type="dxa"/>
            <w:vMerge/>
          </w:tcPr>
          <w:p w:rsidR="00E76EA4" w:rsidRPr="00746B61" w:rsidRDefault="00E76EA4" w:rsidP="007A5C01">
            <w:pPr>
              <w:jc w:val="both"/>
              <w:rPr>
                <w:szCs w:val="26"/>
              </w:rPr>
            </w:pPr>
          </w:p>
        </w:tc>
        <w:tc>
          <w:tcPr>
            <w:tcW w:w="2268" w:type="dxa"/>
            <w:vMerge/>
          </w:tcPr>
          <w:p w:rsidR="00E76EA4" w:rsidRPr="00746B61" w:rsidRDefault="00E76EA4" w:rsidP="007A5C01">
            <w:pPr>
              <w:jc w:val="center"/>
              <w:rPr>
                <w:szCs w:val="26"/>
              </w:rPr>
            </w:pPr>
          </w:p>
        </w:tc>
        <w:tc>
          <w:tcPr>
            <w:tcW w:w="10206" w:type="dxa"/>
          </w:tcPr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 xml:space="preserve">   </w:t>
            </w:r>
            <w:r>
              <w:rPr>
                <w:szCs w:val="26"/>
              </w:rPr>
              <w:t>Докладывает</w:t>
            </w:r>
            <w:r w:rsidRPr="00746B61">
              <w:rPr>
                <w:szCs w:val="26"/>
              </w:rPr>
              <w:t xml:space="preserve"> о складывающейся медико-санитарной обстановке в районе ЧС и принятых мерах по ее локализации и ликвидации</w:t>
            </w:r>
            <w:r>
              <w:rPr>
                <w:szCs w:val="26"/>
              </w:rPr>
              <w:t>: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 председателю Комиссии по предупреждению и ликвидации ЧС и обеспечения ПБ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заместителю губернатора Томской области по социальной политике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Министру здравоохранения (первому заместителю Министра)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директору департамента организации экстренной медицинской помощи и экспертной деятельности</w:t>
            </w:r>
          </w:p>
        </w:tc>
        <w:tc>
          <w:tcPr>
            <w:tcW w:w="1417" w:type="dxa"/>
          </w:tcPr>
          <w:p w:rsidR="00E76EA4" w:rsidRPr="00EC1C0C" w:rsidRDefault="00E76EA4" w:rsidP="007A5C01">
            <w:pPr>
              <w:ind w:firstLine="0"/>
              <w:rPr>
                <w:szCs w:val="26"/>
                <w:highlight w:val="yellow"/>
              </w:rPr>
            </w:pP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9C54EF">
              <w:rPr>
                <w:szCs w:val="26"/>
              </w:rPr>
              <w:t>Ч+4.00</w:t>
            </w:r>
          </w:p>
        </w:tc>
      </w:tr>
      <w:tr w:rsidR="00E76EA4" w:rsidRPr="00746B61" w:rsidTr="007A5C01">
        <w:tc>
          <w:tcPr>
            <w:tcW w:w="709" w:type="dxa"/>
            <w:vMerge/>
          </w:tcPr>
          <w:p w:rsidR="00E76EA4" w:rsidRPr="00746B61" w:rsidRDefault="00E76EA4" w:rsidP="007A5C01">
            <w:pPr>
              <w:jc w:val="both"/>
              <w:rPr>
                <w:szCs w:val="26"/>
              </w:rPr>
            </w:pPr>
          </w:p>
        </w:tc>
        <w:tc>
          <w:tcPr>
            <w:tcW w:w="2268" w:type="dxa"/>
            <w:vMerge/>
          </w:tcPr>
          <w:p w:rsidR="00E76EA4" w:rsidRPr="00746B61" w:rsidRDefault="00E76EA4" w:rsidP="007A5C01">
            <w:pPr>
              <w:jc w:val="center"/>
              <w:rPr>
                <w:szCs w:val="26"/>
              </w:rPr>
            </w:pPr>
          </w:p>
        </w:tc>
        <w:tc>
          <w:tcPr>
            <w:tcW w:w="10206" w:type="dxa"/>
          </w:tcPr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Организует</w:t>
            </w:r>
            <w:r w:rsidRPr="00746B61">
              <w:rPr>
                <w:szCs w:val="26"/>
              </w:rPr>
              <w:t xml:space="preserve"> работу департамента здравоохранения по принятию решения и уточнению Плана медицинского обеспечения населения Томской области при ЧС</w:t>
            </w:r>
          </w:p>
        </w:tc>
        <w:tc>
          <w:tcPr>
            <w:tcW w:w="1417" w:type="dxa"/>
          </w:tcPr>
          <w:p w:rsidR="00E76EA4" w:rsidRPr="00EC1C0C" w:rsidRDefault="00E76EA4" w:rsidP="007A5C01">
            <w:pPr>
              <w:ind w:firstLine="0"/>
              <w:rPr>
                <w:szCs w:val="26"/>
                <w:highlight w:val="yellow"/>
              </w:rPr>
            </w:pP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9C54EF">
              <w:rPr>
                <w:szCs w:val="26"/>
              </w:rPr>
              <w:t>Ч+4.10</w:t>
            </w:r>
          </w:p>
        </w:tc>
      </w:tr>
      <w:tr w:rsidR="00E76EA4" w:rsidRPr="00746B61" w:rsidTr="007A5C01">
        <w:tc>
          <w:tcPr>
            <w:tcW w:w="709" w:type="dxa"/>
            <w:vMerge w:val="restart"/>
          </w:tcPr>
          <w:p w:rsidR="00E76EA4" w:rsidRPr="00746B61" w:rsidRDefault="00E76EA4" w:rsidP="007A5C01">
            <w:pPr>
              <w:ind w:firstLine="0"/>
              <w:jc w:val="both"/>
              <w:rPr>
                <w:szCs w:val="26"/>
              </w:rPr>
            </w:pPr>
            <w:r w:rsidRPr="00746B61">
              <w:rPr>
                <w:szCs w:val="26"/>
              </w:rPr>
              <w:lastRenderedPageBreak/>
              <w:t>8.</w:t>
            </w:r>
          </w:p>
        </w:tc>
        <w:tc>
          <w:tcPr>
            <w:tcW w:w="2268" w:type="dxa"/>
            <w:vMerge w:val="restart"/>
          </w:tcPr>
          <w:p w:rsidR="00E76EA4" w:rsidRPr="00746B61" w:rsidRDefault="0068080C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>Уполномоченные сотрудники ш</w:t>
            </w:r>
            <w:r w:rsidR="00E76EA4" w:rsidRPr="00746B61">
              <w:rPr>
                <w:szCs w:val="26"/>
              </w:rPr>
              <w:t>таба</w:t>
            </w:r>
          </w:p>
        </w:tc>
        <w:tc>
          <w:tcPr>
            <w:tcW w:w="10206" w:type="dxa"/>
          </w:tcPr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746B61">
              <w:rPr>
                <w:szCs w:val="26"/>
              </w:rPr>
              <w:t>Уточняют</w:t>
            </w:r>
            <w:r>
              <w:rPr>
                <w:szCs w:val="26"/>
              </w:rPr>
              <w:t>: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потребность в медицинских силах и средствах, в том числе санитарном транспорте, для проведения работ по ликвидации медико-санитарных последствий ЧС в возможно короткие сроки;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количество, укомплектованность, обеспеченность и готовность к действиям медицинских сил и средств, последовательность их привлечения для ликвидации медико-санитарных последствий ЧС и медицинского обеспечения личного состава аварийно-спасательных формирований, служб</w:t>
            </w:r>
          </w:p>
        </w:tc>
        <w:tc>
          <w:tcPr>
            <w:tcW w:w="1417" w:type="dxa"/>
          </w:tcPr>
          <w:p w:rsidR="00E76EA4" w:rsidRPr="00EC1C0C" w:rsidRDefault="00E76EA4" w:rsidP="007A5C01">
            <w:pPr>
              <w:ind w:firstLine="0"/>
              <w:rPr>
                <w:szCs w:val="26"/>
                <w:highlight w:val="yellow"/>
              </w:rPr>
            </w:pP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9C54EF">
              <w:rPr>
                <w:szCs w:val="26"/>
              </w:rPr>
              <w:t>Ч+4.30</w:t>
            </w:r>
          </w:p>
        </w:tc>
      </w:tr>
      <w:tr w:rsidR="00E76EA4" w:rsidRPr="00746B61" w:rsidTr="007A5C01">
        <w:tc>
          <w:tcPr>
            <w:tcW w:w="709" w:type="dxa"/>
            <w:vMerge/>
          </w:tcPr>
          <w:p w:rsidR="00E76EA4" w:rsidRPr="00746B61" w:rsidRDefault="00E76EA4" w:rsidP="007A5C01">
            <w:pPr>
              <w:jc w:val="both"/>
              <w:rPr>
                <w:szCs w:val="26"/>
              </w:rPr>
            </w:pPr>
          </w:p>
        </w:tc>
        <w:tc>
          <w:tcPr>
            <w:tcW w:w="2268" w:type="dxa"/>
            <w:vMerge/>
          </w:tcPr>
          <w:p w:rsidR="00E76EA4" w:rsidRPr="00746B61" w:rsidRDefault="00E76EA4" w:rsidP="007A5C01">
            <w:pPr>
              <w:jc w:val="center"/>
              <w:rPr>
                <w:szCs w:val="26"/>
              </w:rPr>
            </w:pPr>
          </w:p>
        </w:tc>
        <w:tc>
          <w:tcPr>
            <w:tcW w:w="10206" w:type="dxa"/>
          </w:tcPr>
          <w:p w:rsidR="00E76EA4" w:rsidRPr="00C938D7" w:rsidRDefault="00E76EA4" w:rsidP="007A5C01">
            <w:pPr>
              <w:ind w:firstLine="0"/>
              <w:rPr>
                <w:szCs w:val="26"/>
              </w:rPr>
            </w:pPr>
            <w:r w:rsidRPr="00137E49">
              <w:rPr>
                <w:szCs w:val="26"/>
              </w:rPr>
              <w:t>Контролирует организацию: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медицинскую эвакуацию пострадавших из зоны чрезвычайных ситуаций до медицинских формирований и организаций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(бригады скорой медицинской помощи, бригада экстренного реагирования, бригады специализированной медицинской помощи и медицинские организации)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 xml:space="preserve">при необходимости межбольничную медицинскую эвакуацию пострадавших, в </w:t>
            </w:r>
            <w:proofErr w:type="spellStart"/>
            <w:r w:rsidRPr="00746B61">
              <w:rPr>
                <w:szCs w:val="26"/>
              </w:rPr>
              <w:t>т.ч</w:t>
            </w:r>
            <w:proofErr w:type="spellEnd"/>
            <w:r w:rsidRPr="00746B61">
              <w:rPr>
                <w:szCs w:val="26"/>
              </w:rPr>
              <w:t>. санитарно-авиационной в Томской области и за ее пределы;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 представление заявки (при необходимости) в Минздрав России о выделении дополнительных сил и средств для ликвидации медико-санитарных последствий ЧС;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 при</w:t>
            </w:r>
            <w:r>
              <w:rPr>
                <w:szCs w:val="26"/>
              </w:rPr>
              <w:t xml:space="preserve"> необходимости телемедицинские </w:t>
            </w:r>
            <w:r w:rsidRPr="00746B61">
              <w:rPr>
                <w:szCs w:val="26"/>
              </w:rPr>
              <w:t>консультации с участием специалистов региональных и федеральных медицинских организаций</w:t>
            </w:r>
          </w:p>
        </w:tc>
        <w:tc>
          <w:tcPr>
            <w:tcW w:w="1417" w:type="dxa"/>
          </w:tcPr>
          <w:p w:rsidR="00E76EA4" w:rsidRPr="00EC1C0C" w:rsidRDefault="00E76EA4" w:rsidP="007A5C01">
            <w:pPr>
              <w:ind w:firstLine="0"/>
              <w:rPr>
                <w:szCs w:val="26"/>
                <w:highlight w:val="yellow"/>
              </w:rPr>
            </w:pP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137E49">
              <w:rPr>
                <w:szCs w:val="26"/>
              </w:rPr>
              <w:t>постоянно</w:t>
            </w:r>
          </w:p>
        </w:tc>
      </w:tr>
      <w:tr w:rsidR="00E76EA4" w:rsidRPr="00746B61" w:rsidTr="007A5C01">
        <w:tc>
          <w:tcPr>
            <w:tcW w:w="709" w:type="dxa"/>
            <w:vMerge/>
          </w:tcPr>
          <w:p w:rsidR="00E76EA4" w:rsidRPr="00746B61" w:rsidRDefault="00E76EA4" w:rsidP="007A5C01">
            <w:pPr>
              <w:jc w:val="both"/>
              <w:rPr>
                <w:szCs w:val="26"/>
              </w:rPr>
            </w:pPr>
          </w:p>
        </w:tc>
        <w:tc>
          <w:tcPr>
            <w:tcW w:w="2268" w:type="dxa"/>
            <w:vMerge/>
          </w:tcPr>
          <w:p w:rsidR="00E76EA4" w:rsidRPr="00746B61" w:rsidRDefault="00E76EA4" w:rsidP="007A5C01">
            <w:pPr>
              <w:jc w:val="center"/>
              <w:rPr>
                <w:szCs w:val="26"/>
              </w:rPr>
            </w:pPr>
          </w:p>
        </w:tc>
        <w:tc>
          <w:tcPr>
            <w:tcW w:w="10206" w:type="dxa"/>
          </w:tcPr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746B61">
              <w:rPr>
                <w:szCs w:val="26"/>
              </w:rPr>
              <w:t>Осуществляют</w:t>
            </w:r>
            <w:r>
              <w:rPr>
                <w:szCs w:val="26"/>
              </w:rPr>
              <w:t>: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>- к</w:t>
            </w:r>
            <w:r w:rsidRPr="00746B61">
              <w:rPr>
                <w:szCs w:val="26"/>
              </w:rPr>
              <w:t>онтроль за доведением мероприятий Плана медицинского обеспечения населения Томской области при ЧС до исполнителей и оказание помощи подчиненным</w:t>
            </w:r>
          </w:p>
        </w:tc>
        <w:tc>
          <w:tcPr>
            <w:tcW w:w="1417" w:type="dxa"/>
          </w:tcPr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постоянно</w:t>
            </w:r>
          </w:p>
        </w:tc>
      </w:tr>
      <w:tr w:rsidR="00E76EA4" w:rsidRPr="00746B61" w:rsidTr="007A5C01">
        <w:tc>
          <w:tcPr>
            <w:tcW w:w="709" w:type="dxa"/>
            <w:vMerge/>
          </w:tcPr>
          <w:p w:rsidR="00E76EA4" w:rsidRPr="00746B61" w:rsidRDefault="00E76EA4" w:rsidP="007A5C01">
            <w:pPr>
              <w:jc w:val="both"/>
              <w:rPr>
                <w:szCs w:val="26"/>
              </w:rPr>
            </w:pPr>
          </w:p>
        </w:tc>
        <w:tc>
          <w:tcPr>
            <w:tcW w:w="2268" w:type="dxa"/>
            <w:vMerge/>
          </w:tcPr>
          <w:p w:rsidR="00E76EA4" w:rsidRPr="00746B61" w:rsidRDefault="00E76EA4" w:rsidP="007A5C01">
            <w:pPr>
              <w:jc w:val="center"/>
              <w:rPr>
                <w:szCs w:val="26"/>
              </w:rPr>
            </w:pPr>
          </w:p>
        </w:tc>
        <w:tc>
          <w:tcPr>
            <w:tcW w:w="10206" w:type="dxa"/>
          </w:tcPr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746B61">
              <w:rPr>
                <w:szCs w:val="26"/>
              </w:rPr>
              <w:t>Организуют и осуществляют взаимодействие с: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департаментом организации экстренной медицинской помощи и экспертной деятельности;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оперативным отделом ФГБУ «ВЦМК «Защита» Минздрава России;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Администрацией Томской области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 Управлением МЧС России по Томской области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Военным комиссариатом Томской области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Управлением МВД по Томской области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Управлением ФСБ по Томской области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lastRenderedPageBreak/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ФМБА России (г. Северск)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 xml:space="preserve">Управление </w:t>
            </w:r>
            <w:proofErr w:type="spellStart"/>
            <w:r w:rsidRPr="00746B61">
              <w:rPr>
                <w:szCs w:val="26"/>
              </w:rPr>
              <w:t>Роспотребнадзора</w:t>
            </w:r>
            <w:proofErr w:type="spellEnd"/>
            <w:r w:rsidRPr="00746B61">
              <w:rPr>
                <w:szCs w:val="26"/>
              </w:rPr>
              <w:t xml:space="preserve"> по Томской области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 xml:space="preserve">Управление </w:t>
            </w:r>
            <w:proofErr w:type="spellStart"/>
            <w:r w:rsidRPr="00746B61">
              <w:rPr>
                <w:szCs w:val="26"/>
              </w:rPr>
              <w:t>Росгвардии</w:t>
            </w:r>
            <w:proofErr w:type="spellEnd"/>
            <w:r w:rsidRPr="00746B61">
              <w:rPr>
                <w:szCs w:val="26"/>
              </w:rPr>
              <w:t xml:space="preserve"> по Томской области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органами местного самоуправления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руководителями органов исполнительной власти соседних субъектов РФ в сфере охраны здоровья</w:t>
            </w:r>
          </w:p>
        </w:tc>
        <w:tc>
          <w:tcPr>
            <w:tcW w:w="1417" w:type="dxa"/>
          </w:tcPr>
          <w:p w:rsidR="00E76EA4" w:rsidRPr="00EC1C0C" w:rsidRDefault="00E76EA4" w:rsidP="007A5C01">
            <w:pPr>
              <w:ind w:firstLine="0"/>
              <w:rPr>
                <w:szCs w:val="26"/>
                <w:highlight w:val="yellow"/>
              </w:rPr>
            </w:pP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592809">
              <w:rPr>
                <w:szCs w:val="26"/>
              </w:rPr>
              <w:t>постоянно</w:t>
            </w:r>
          </w:p>
        </w:tc>
      </w:tr>
      <w:tr w:rsidR="00E76EA4" w:rsidRPr="00746B61" w:rsidTr="007A5C01">
        <w:tc>
          <w:tcPr>
            <w:tcW w:w="709" w:type="dxa"/>
          </w:tcPr>
          <w:p w:rsidR="00E76EA4" w:rsidRPr="00746B61" w:rsidRDefault="00E76EA4" w:rsidP="007A5C01">
            <w:pPr>
              <w:ind w:firstLine="0"/>
              <w:jc w:val="both"/>
              <w:rPr>
                <w:szCs w:val="26"/>
              </w:rPr>
            </w:pPr>
            <w:r w:rsidRPr="00746B61">
              <w:rPr>
                <w:szCs w:val="26"/>
              </w:rPr>
              <w:lastRenderedPageBreak/>
              <w:t>9.</w:t>
            </w:r>
          </w:p>
        </w:tc>
        <w:tc>
          <w:tcPr>
            <w:tcW w:w="2268" w:type="dxa"/>
          </w:tcPr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Начальник департамента</w:t>
            </w:r>
          </w:p>
        </w:tc>
        <w:tc>
          <w:tcPr>
            <w:tcW w:w="10206" w:type="dxa"/>
          </w:tcPr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746B61">
              <w:rPr>
                <w:szCs w:val="26"/>
              </w:rPr>
              <w:t>Осуществляет</w:t>
            </w:r>
            <w:r>
              <w:rPr>
                <w:szCs w:val="26"/>
              </w:rPr>
              <w:t>: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 контроль за уточнением и выполнением мероприятий Плана медицинского обеспечения населения Томской области при ЧС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организацию встречи и постановки задач прибывающим федеральным и из других субъектов РФ силам и средствам для усиления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контроль за организацией сбора информации по учету и мониторингу пострадавших</w:t>
            </w:r>
          </w:p>
        </w:tc>
        <w:tc>
          <w:tcPr>
            <w:tcW w:w="1417" w:type="dxa"/>
          </w:tcPr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 w:rsidRPr="00746B61">
              <w:rPr>
                <w:szCs w:val="26"/>
              </w:rPr>
              <w:t>В течение всего срока ликвидации ЧС</w:t>
            </w:r>
          </w:p>
        </w:tc>
      </w:tr>
      <w:tr w:rsidR="00E76EA4" w:rsidRPr="00746B61" w:rsidTr="007A5C01">
        <w:tc>
          <w:tcPr>
            <w:tcW w:w="709" w:type="dxa"/>
          </w:tcPr>
          <w:p w:rsidR="00E76EA4" w:rsidRPr="00746B61" w:rsidRDefault="00E76EA4" w:rsidP="007A5C01">
            <w:pPr>
              <w:ind w:firstLine="0"/>
              <w:jc w:val="both"/>
              <w:rPr>
                <w:szCs w:val="26"/>
              </w:rPr>
            </w:pPr>
            <w:r w:rsidRPr="00746B61">
              <w:rPr>
                <w:szCs w:val="26"/>
              </w:rPr>
              <w:t>10.</w:t>
            </w:r>
          </w:p>
        </w:tc>
        <w:tc>
          <w:tcPr>
            <w:tcW w:w="2268" w:type="dxa"/>
          </w:tcPr>
          <w:p w:rsidR="00E76EA4" w:rsidRPr="00746B61" w:rsidRDefault="0068080C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>Начальник</w:t>
            </w:r>
            <w:r w:rsidR="00E76EA4" w:rsidRPr="00746B61">
              <w:rPr>
                <w:szCs w:val="26"/>
              </w:rPr>
              <w:t xml:space="preserve"> штаба</w:t>
            </w:r>
          </w:p>
        </w:tc>
        <w:tc>
          <w:tcPr>
            <w:tcW w:w="10206" w:type="dxa"/>
          </w:tcPr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746B61">
              <w:rPr>
                <w:szCs w:val="26"/>
              </w:rPr>
              <w:t xml:space="preserve">После ликвидации </w:t>
            </w:r>
            <w:r w:rsidRPr="00592809">
              <w:rPr>
                <w:szCs w:val="26"/>
              </w:rPr>
              <w:t xml:space="preserve">медико-санитарных последствий ЧС организует работу по составлению отчета о ликвидации </w:t>
            </w:r>
            <w:r w:rsidRPr="007E046E">
              <w:rPr>
                <w:szCs w:val="26"/>
              </w:rPr>
              <w:t>медико-санитарных последствий</w:t>
            </w:r>
            <w:r w:rsidRPr="00746B61">
              <w:rPr>
                <w:szCs w:val="26"/>
              </w:rPr>
              <w:t xml:space="preserve"> ЧС и представляет его начальнику департамента</w:t>
            </w:r>
          </w:p>
        </w:tc>
        <w:tc>
          <w:tcPr>
            <w:tcW w:w="1417" w:type="dxa"/>
          </w:tcPr>
          <w:p w:rsidR="00E76EA4" w:rsidRPr="00746B61" w:rsidRDefault="00E76EA4" w:rsidP="007A5C01">
            <w:pPr>
              <w:ind w:firstLine="0"/>
              <w:rPr>
                <w:szCs w:val="26"/>
              </w:rPr>
            </w:pPr>
          </w:p>
        </w:tc>
      </w:tr>
      <w:tr w:rsidR="00E76EA4" w:rsidRPr="00746B61" w:rsidTr="007A5C01">
        <w:tc>
          <w:tcPr>
            <w:tcW w:w="709" w:type="dxa"/>
            <w:vMerge w:val="restart"/>
          </w:tcPr>
          <w:p w:rsidR="00E76EA4" w:rsidRPr="00746B61" w:rsidRDefault="00E76EA4" w:rsidP="007A5C01">
            <w:pPr>
              <w:ind w:firstLine="0"/>
              <w:jc w:val="both"/>
              <w:rPr>
                <w:szCs w:val="26"/>
              </w:rPr>
            </w:pPr>
            <w:r w:rsidRPr="00746B61">
              <w:rPr>
                <w:szCs w:val="26"/>
              </w:rPr>
              <w:t>11.</w:t>
            </w:r>
          </w:p>
        </w:tc>
        <w:tc>
          <w:tcPr>
            <w:tcW w:w="2268" w:type="dxa"/>
            <w:vMerge w:val="restart"/>
          </w:tcPr>
          <w:p w:rsidR="00E76EA4" w:rsidRDefault="00E76EA4" w:rsidP="007A5C01">
            <w:pPr>
              <w:ind w:left="-1079" w:firstLine="0"/>
              <w:rPr>
                <w:szCs w:val="26"/>
              </w:rPr>
            </w:pPr>
            <w:r>
              <w:rPr>
                <w:szCs w:val="26"/>
              </w:rPr>
              <w:t xml:space="preserve">Н             </w:t>
            </w:r>
            <w:r w:rsidR="0068080C">
              <w:rPr>
                <w:szCs w:val="26"/>
              </w:rPr>
              <w:t xml:space="preserve"> </w:t>
            </w:r>
            <w:r w:rsidRPr="00746B61">
              <w:rPr>
                <w:szCs w:val="26"/>
              </w:rPr>
              <w:t>Начальник</w:t>
            </w:r>
          </w:p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>департамента</w:t>
            </w:r>
          </w:p>
        </w:tc>
        <w:tc>
          <w:tcPr>
            <w:tcW w:w="10206" w:type="dxa"/>
          </w:tcPr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746B61">
              <w:rPr>
                <w:szCs w:val="26"/>
              </w:rPr>
              <w:t xml:space="preserve">После ликвидации </w:t>
            </w:r>
            <w:r w:rsidRPr="00315BCB">
              <w:rPr>
                <w:szCs w:val="26"/>
              </w:rPr>
              <w:t>медико-санитарных последствий</w:t>
            </w:r>
            <w:r w:rsidRPr="00746B61">
              <w:rPr>
                <w:szCs w:val="26"/>
              </w:rPr>
              <w:t xml:space="preserve"> ЧС проводит анализ деятельности должностных лиц департамента, медицинских формирований и организаций, </w:t>
            </w:r>
            <w:proofErr w:type="spellStart"/>
            <w:r w:rsidRPr="00746B61">
              <w:rPr>
                <w:szCs w:val="26"/>
              </w:rPr>
              <w:t>привлекавшихся</w:t>
            </w:r>
            <w:proofErr w:type="spellEnd"/>
            <w:r w:rsidRPr="00746B61">
              <w:rPr>
                <w:szCs w:val="26"/>
              </w:rPr>
              <w:t xml:space="preserve"> к выполнению задач по ликвидации </w:t>
            </w:r>
            <w:r w:rsidRPr="00315BCB">
              <w:rPr>
                <w:szCs w:val="26"/>
              </w:rPr>
              <w:t>медико-санитарных последствий</w:t>
            </w:r>
            <w:r w:rsidRPr="00746B61">
              <w:rPr>
                <w:szCs w:val="26"/>
              </w:rPr>
              <w:t xml:space="preserve"> ЧС</w:t>
            </w:r>
          </w:p>
        </w:tc>
        <w:tc>
          <w:tcPr>
            <w:tcW w:w="1417" w:type="dxa"/>
          </w:tcPr>
          <w:p w:rsidR="00E76EA4" w:rsidRPr="00746B61" w:rsidRDefault="00E76EA4" w:rsidP="007A5C01">
            <w:pPr>
              <w:ind w:firstLine="0"/>
              <w:rPr>
                <w:szCs w:val="26"/>
              </w:rPr>
            </w:pPr>
          </w:p>
        </w:tc>
      </w:tr>
      <w:tr w:rsidR="00E76EA4" w:rsidRPr="00746B61" w:rsidTr="007A5C01">
        <w:tc>
          <w:tcPr>
            <w:tcW w:w="709" w:type="dxa"/>
            <w:vMerge/>
          </w:tcPr>
          <w:p w:rsidR="00E76EA4" w:rsidRPr="00746B61" w:rsidRDefault="00E76EA4" w:rsidP="007A5C01">
            <w:pPr>
              <w:jc w:val="center"/>
              <w:rPr>
                <w:szCs w:val="26"/>
              </w:rPr>
            </w:pPr>
          </w:p>
        </w:tc>
        <w:tc>
          <w:tcPr>
            <w:tcW w:w="2268" w:type="dxa"/>
            <w:vMerge/>
          </w:tcPr>
          <w:p w:rsidR="00E76EA4" w:rsidRPr="00746B61" w:rsidRDefault="00E76EA4" w:rsidP="007A5C01">
            <w:pPr>
              <w:jc w:val="center"/>
              <w:rPr>
                <w:szCs w:val="26"/>
              </w:rPr>
            </w:pPr>
          </w:p>
        </w:tc>
        <w:tc>
          <w:tcPr>
            <w:tcW w:w="10206" w:type="dxa"/>
          </w:tcPr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746B61">
              <w:rPr>
                <w:szCs w:val="26"/>
              </w:rPr>
              <w:t>Организует работу по устранению имеющих место недостатков и реализации мероприятий по повышению готовности здравоохранения</w:t>
            </w:r>
          </w:p>
        </w:tc>
        <w:tc>
          <w:tcPr>
            <w:tcW w:w="1417" w:type="dxa"/>
          </w:tcPr>
          <w:p w:rsidR="00E76EA4" w:rsidRPr="009D4EEA" w:rsidRDefault="00E76EA4" w:rsidP="007A5C01">
            <w:pPr>
              <w:ind w:firstLine="0"/>
              <w:rPr>
                <w:strike/>
                <w:szCs w:val="26"/>
                <w:highlight w:val="yellow"/>
              </w:rPr>
            </w:pPr>
          </w:p>
        </w:tc>
      </w:tr>
      <w:tr w:rsidR="00E76EA4" w:rsidRPr="00746B61" w:rsidTr="007A5C01">
        <w:tc>
          <w:tcPr>
            <w:tcW w:w="709" w:type="dxa"/>
            <w:vMerge/>
          </w:tcPr>
          <w:p w:rsidR="00E76EA4" w:rsidRPr="00746B61" w:rsidRDefault="00E76EA4" w:rsidP="007A5C01">
            <w:pPr>
              <w:jc w:val="center"/>
              <w:rPr>
                <w:szCs w:val="26"/>
              </w:rPr>
            </w:pPr>
          </w:p>
        </w:tc>
        <w:tc>
          <w:tcPr>
            <w:tcW w:w="2268" w:type="dxa"/>
            <w:vMerge/>
          </w:tcPr>
          <w:p w:rsidR="00E76EA4" w:rsidRPr="00746B61" w:rsidRDefault="00E76EA4" w:rsidP="007A5C01">
            <w:pPr>
              <w:jc w:val="center"/>
              <w:rPr>
                <w:szCs w:val="26"/>
              </w:rPr>
            </w:pPr>
          </w:p>
        </w:tc>
        <w:tc>
          <w:tcPr>
            <w:tcW w:w="10206" w:type="dxa"/>
          </w:tcPr>
          <w:p w:rsidR="00E76EA4" w:rsidRPr="00746B61" w:rsidRDefault="00E76EA4" w:rsidP="007A5C01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746B61">
              <w:rPr>
                <w:szCs w:val="26"/>
              </w:rPr>
              <w:t xml:space="preserve">Направляет отчет о ликвидации </w:t>
            </w:r>
            <w:r w:rsidRPr="00315BCB">
              <w:rPr>
                <w:szCs w:val="26"/>
              </w:rPr>
              <w:t>медико-санитарных последствий</w:t>
            </w:r>
            <w:r w:rsidRPr="00746B61">
              <w:rPr>
                <w:szCs w:val="26"/>
              </w:rPr>
              <w:t xml:space="preserve"> ЧС уполномоченным представителям Минздрава России</w:t>
            </w:r>
          </w:p>
        </w:tc>
        <w:tc>
          <w:tcPr>
            <w:tcW w:w="1417" w:type="dxa"/>
          </w:tcPr>
          <w:p w:rsidR="00E76EA4" w:rsidRPr="009D4EEA" w:rsidRDefault="00E76EA4" w:rsidP="007A5C01">
            <w:pPr>
              <w:ind w:firstLine="0"/>
              <w:rPr>
                <w:strike/>
                <w:szCs w:val="26"/>
                <w:highlight w:val="yellow"/>
              </w:rPr>
            </w:pPr>
          </w:p>
        </w:tc>
      </w:tr>
    </w:tbl>
    <w:p w:rsidR="00120B12" w:rsidRPr="00746B61" w:rsidRDefault="00120B12" w:rsidP="00120B12">
      <w:pPr>
        <w:tabs>
          <w:tab w:val="left" w:pos="6210"/>
          <w:tab w:val="left" w:pos="12105"/>
        </w:tabs>
        <w:spacing w:line="240" w:lineRule="atLeast"/>
        <w:rPr>
          <w:szCs w:val="26"/>
        </w:rPr>
      </w:pPr>
    </w:p>
    <w:p w:rsidR="00120B12" w:rsidRPr="00AB2728" w:rsidRDefault="00120B12" w:rsidP="00AD6B27">
      <w:pPr>
        <w:tabs>
          <w:tab w:val="left" w:pos="12105"/>
        </w:tabs>
        <w:spacing w:line="240" w:lineRule="atLeast"/>
        <w:jc w:val="center"/>
        <w:rPr>
          <w:szCs w:val="26"/>
        </w:rPr>
      </w:pPr>
    </w:p>
    <w:p w:rsidR="00120B12" w:rsidRDefault="00120B12" w:rsidP="00AD6B27">
      <w:pPr>
        <w:tabs>
          <w:tab w:val="left" w:pos="12105"/>
        </w:tabs>
        <w:spacing w:line="240" w:lineRule="atLeast"/>
        <w:jc w:val="center"/>
        <w:rPr>
          <w:szCs w:val="26"/>
        </w:rPr>
      </w:pPr>
    </w:p>
    <w:p w:rsidR="00E76EA4" w:rsidRDefault="00E76EA4" w:rsidP="00315BCB">
      <w:pPr>
        <w:tabs>
          <w:tab w:val="left" w:pos="12105"/>
        </w:tabs>
        <w:spacing w:line="240" w:lineRule="atLeast"/>
        <w:ind w:firstLine="0"/>
        <w:rPr>
          <w:szCs w:val="26"/>
        </w:rPr>
      </w:pPr>
    </w:p>
    <w:p w:rsidR="00FF3222" w:rsidRDefault="00FF3222" w:rsidP="00315BCB">
      <w:pPr>
        <w:tabs>
          <w:tab w:val="left" w:pos="12105"/>
        </w:tabs>
        <w:spacing w:line="240" w:lineRule="atLeast"/>
        <w:ind w:firstLine="0"/>
        <w:rPr>
          <w:szCs w:val="26"/>
        </w:rPr>
      </w:pPr>
    </w:p>
    <w:p w:rsidR="00FF3222" w:rsidRDefault="00FF3222" w:rsidP="00315BCB">
      <w:pPr>
        <w:tabs>
          <w:tab w:val="left" w:pos="12105"/>
        </w:tabs>
        <w:spacing w:line="240" w:lineRule="atLeast"/>
        <w:ind w:firstLine="0"/>
        <w:rPr>
          <w:szCs w:val="26"/>
        </w:rPr>
      </w:pPr>
    </w:p>
    <w:p w:rsidR="00FF3222" w:rsidRDefault="00FF3222" w:rsidP="00315BCB">
      <w:pPr>
        <w:tabs>
          <w:tab w:val="left" w:pos="12105"/>
        </w:tabs>
        <w:spacing w:line="240" w:lineRule="atLeast"/>
        <w:ind w:firstLine="0"/>
        <w:rPr>
          <w:szCs w:val="26"/>
        </w:rPr>
      </w:pPr>
    </w:p>
    <w:p w:rsidR="00E76EA4" w:rsidRDefault="00E76EA4" w:rsidP="00AD6B27">
      <w:pPr>
        <w:tabs>
          <w:tab w:val="left" w:pos="12105"/>
        </w:tabs>
        <w:spacing w:line="240" w:lineRule="atLeast"/>
        <w:jc w:val="center"/>
        <w:rPr>
          <w:szCs w:val="26"/>
        </w:rPr>
      </w:pPr>
    </w:p>
    <w:sectPr w:rsidR="00E76EA4" w:rsidSect="00315BCB">
      <w:type w:val="continuous"/>
      <w:pgSz w:w="16838" w:h="11906" w:orient="landscape"/>
      <w:pgMar w:top="568" w:right="1387" w:bottom="426" w:left="720" w:header="1418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F7E" w:rsidRDefault="00356F7E">
      <w:r>
        <w:separator/>
      </w:r>
    </w:p>
  </w:endnote>
  <w:endnote w:type="continuationSeparator" w:id="0">
    <w:p w:rsidR="00356F7E" w:rsidRDefault="0035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C2" w:rsidRDefault="00AD43C2" w:rsidP="00D454D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43C2" w:rsidRDefault="00AD43C2" w:rsidP="009F540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F7E" w:rsidRDefault="00356F7E">
      <w:r>
        <w:separator/>
      </w:r>
    </w:p>
  </w:footnote>
  <w:footnote w:type="continuationSeparator" w:id="0">
    <w:p w:rsidR="00356F7E" w:rsidRDefault="00356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C2" w:rsidRDefault="00AD43C2">
    <w:pPr>
      <w:pStyle w:val="a6"/>
      <w:jc w:val="center"/>
    </w:pPr>
  </w:p>
  <w:p w:rsidR="00AD43C2" w:rsidRDefault="00AD43C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C2" w:rsidRDefault="00AD43C2" w:rsidP="00AB4CC9">
    <w:pPr>
      <w:pStyle w:val="a6"/>
      <w:tabs>
        <w:tab w:val="left" w:pos="3195"/>
      </w:tabs>
      <w:ind w:firstLine="0"/>
    </w:pPr>
    <w:r>
      <w:t xml:space="preserve">       </w:t>
    </w:r>
    <w:r>
      <w:tab/>
    </w:r>
    <w:r>
      <w:tab/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006E"/>
    <w:multiLevelType w:val="multilevel"/>
    <w:tmpl w:val="0A721774"/>
    <w:lvl w:ilvl="0">
      <w:start w:val="2"/>
      <w:numFmt w:val="bullet"/>
      <w:lvlText w:val="-"/>
      <w:lvlJc w:val="left"/>
      <w:pPr>
        <w:tabs>
          <w:tab w:val="num" w:pos="1785"/>
        </w:tabs>
        <w:ind w:left="1785" w:hanging="106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7B1F9C"/>
    <w:multiLevelType w:val="hybridMultilevel"/>
    <w:tmpl w:val="B2B67008"/>
    <w:lvl w:ilvl="0" w:tplc="677C62E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0B0A36"/>
    <w:multiLevelType w:val="hybridMultilevel"/>
    <w:tmpl w:val="3E98DCD2"/>
    <w:lvl w:ilvl="0" w:tplc="58A0797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F05C44"/>
    <w:multiLevelType w:val="hybridMultilevel"/>
    <w:tmpl w:val="E2DEF9FA"/>
    <w:lvl w:ilvl="0" w:tplc="1602B16A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2B7C60EC"/>
    <w:multiLevelType w:val="hybridMultilevel"/>
    <w:tmpl w:val="DE5AC6A2"/>
    <w:lvl w:ilvl="0" w:tplc="1602B16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2DD456C2"/>
    <w:multiLevelType w:val="hybridMultilevel"/>
    <w:tmpl w:val="6732740C"/>
    <w:lvl w:ilvl="0" w:tplc="1602B16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35D15D9B"/>
    <w:multiLevelType w:val="hybridMultilevel"/>
    <w:tmpl w:val="103059E4"/>
    <w:lvl w:ilvl="0" w:tplc="BC62B15E">
      <w:start w:val="1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9" w:hanging="360"/>
      </w:pPr>
    </w:lvl>
    <w:lvl w:ilvl="2" w:tplc="0419001B" w:tentative="1">
      <w:start w:val="1"/>
      <w:numFmt w:val="lowerRoman"/>
      <w:lvlText w:val="%3."/>
      <w:lvlJc w:val="right"/>
      <w:pPr>
        <w:ind w:left="2299" w:hanging="180"/>
      </w:pPr>
    </w:lvl>
    <w:lvl w:ilvl="3" w:tplc="0419000F" w:tentative="1">
      <w:start w:val="1"/>
      <w:numFmt w:val="decimal"/>
      <w:lvlText w:val="%4."/>
      <w:lvlJc w:val="left"/>
      <w:pPr>
        <w:ind w:left="3019" w:hanging="360"/>
      </w:pPr>
    </w:lvl>
    <w:lvl w:ilvl="4" w:tplc="04190019" w:tentative="1">
      <w:start w:val="1"/>
      <w:numFmt w:val="lowerLetter"/>
      <w:lvlText w:val="%5."/>
      <w:lvlJc w:val="left"/>
      <w:pPr>
        <w:ind w:left="3739" w:hanging="360"/>
      </w:pPr>
    </w:lvl>
    <w:lvl w:ilvl="5" w:tplc="0419001B" w:tentative="1">
      <w:start w:val="1"/>
      <w:numFmt w:val="lowerRoman"/>
      <w:lvlText w:val="%6."/>
      <w:lvlJc w:val="right"/>
      <w:pPr>
        <w:ind w:left="4459" w:hanging="180"/>
      </w:pPr>
    </w:lvl>
    <w:lvl w:ilvl="6" w:tplc="0419000F" w:tentative="1">
      <w:start w:val="1"/>
      <w:numFmt w:val="decimal"/>
      <w:lvlText w:val="%7."/>
      <w:lvlJc w:val="left"/>
      <w:pPr>
        <w:ind w:left="5179" w:hanging="360"/>
      </w:pPr>
    </w:lvl>
    <w:lvl w:ilvl="7" w:tplc="04190019" w:tentative="1">
      <w:start w:val="1"/>
      <w:numFmt w:val="lowerLetter"/>
      <w:lvlText w:val="%8."/>
      <w:lvlJc w:val="left"/>
      <w:pPr>
        <w:ind w:left="5899" w:hanging="360"/>
      </w:pPr>
    </w:lvl>
    <w:lvl w:ilvl="8" w:tplc="0419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7" w15:restartNumberingAfterBreak="0">
    <w:nsid w:val="383A453E"/>
    <w:multiLevelType w:val="hybridMultilevel"/>
    <w:tmpl w:val="99A6E178"/>
    <w:lvl w:ilvl="0" w:tplc="33CEAC2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CF0A6C"/>
    <w:multiLevelType w:val="hybridMultilevel"/>
    <w:tmpl w:val="55E0CC7E"/>
    <w:lvl w:ilvl="0" w:tplc="1602B16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 w15:restartNumberingAfterBreak="0">
    <w:nsid w:val="41A04B0F"/>
    <w:multiLevelType w:val="hybridMultilevel"/>
    <w:tmpl w:val="EDAC7C82"/>
    <w:lvl w:ilvl="0" w:tplc="9AC88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020926"/>
    <w:multiLevelType w:val="hybridMultilevel"/>
    <w:tmpl w:val="DE5AC6A2"/>
    <w:lvl w:ilvl="0" w:tplc="1602B16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 w15:restartNumberingAfterBreak="0">
    <w:nsid w:val="55C952FD"/>
    <w:multiLevelType w:val="hybridMultilevel"/>
    <w:tmpl w:val="08B8C13C"/>
    <w:lvl w:ilvl="0" w:tplc="1602B16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D66739"/>
    <w:multiLevelType w:val="hybridMultilevel"/>
    <w:tmpl w:val="A8E270AC"/>
    <w:lvl w:ilvl="0" w:tplc="72B8A050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F94532"/>
    <w:multiLevelType w:val="hybridMultilevel"/>
    <w:tmpl w:val="FD566F82"/>
    <w:lvl w:ilvl="0" w:tplc="2F4E26C6">
      <w:start w:val="5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 w15:restartNumberingAfterBreak="0">
    <w:nsid w:val="6AB91262"/>
    <w:multiLevelType w:val="hybridMultilevel"/>
    <w:tmpl w:val="70FE2B9C"/>
    <w:lvl w:ilvl="0" w:tplc="89B66A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C9702DD"/>
    <w:multiLevelType w:val="hybridMultilevel"/>
    <w:tmpl w:val="70FCCEFA"/>
    <w:lvl w:ilvl="0" w:tplc="ACD298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4"/>
  </w:num>
  <w:num w:numId="5">
    <w:abstractNumId w:val="14"/>
  </w:num>
  <w:num w:numId="6">
    <w:abstractNumId w:val="10"/>
  </w:num>
  <w:num w:numId="7">
    <w:abstractNumId w:val="11"/>
  </w:num>
  <w:num w:numId="8">
    <w:abstractNumId w:val="3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7"/>
  </w:num>
  <w:num w:numId="14">
    <w:abstractNumId w:val="1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123"/>
    <w:rsid w:val="00001078"/>
    <w:rsid w:val="00003E0E"/>
    <w:rsid w:val="00004A10"/>
    <w:rsid w:val="00006A17"/>
    <w:rsid w:val="00007D59"/>
    <w:rsid w:val="00015832"/>
    <w:rsid w:val="000177E6"/>
    <w:rsid w:val="00025EF8"/>
    <w:rsid w:val="00032DFF"/>
    <w:rsid w:val="000335DB"/>
    <w:rsid w:val="00034BC6"/>
    <w:rsid w:val="0003563A"/>
    <w:rsid w:val="000364E8"/>
    <w:rsid w:val="00045BCB"/>
    <w:rsid w:val="00056697"/>
    <w:rsid w:val="00056CE3"/>
    <w:rsid w:val="00057768"/>
    <w:rsid w:val="00066706"/>
    <w:rsid w:val="00070D2D"/>
    <w:rsid w:val="00071345"/>
    <w:rsid w:val="00072371"/>
    <w:rsid w:val="000778E1"/>
    <w:rsid w:val="00081634"/>
    <w:rsid w:val="000930D6"/>
    <w:rsid w:val="00093982"/>
    <w:rsid w:val="000A014B"/>
    <w:rsid w:val="000A0879"/>
    <w:rsid w:val="000A1C4B"/>
    <w:rsid w:val="000A6AA6"/>
    <w:rsid w:val="000B0C63"/>
    <w:rsid w:val="000C3483"/>
    <w:rsid w:val="000C35DF"/>
    <w:rsid w:val="000C4AC0"/>
    <w:rsid w:val="000D010F"/>
    <w:rsid w:val="000D3B8A"/>
    <w:rsid w:val="000D5BE4"/>
    <w:rsid w:val="000D6C5D"/>
    <w:rsid w:val="000D6C95"/>
    <w:rsid w:val="000E1E0F"/>
    <w:rsid w:val="000E3E90"/>
    <w:rsid w:val="000E4E33"/>
    <w:rsid w:val="000E5DA1"/>
    <w:rsid w:val="000E6C41"/>
    <w:rsid w:val="000F406A"/>
    <w:rsid w:val="000F6488"/>
    <w:rsid w:val="00104393"/>
    <w:rsid w:val="001047E6"/>
    <w:rsid w:val="00105259"/>
    <w:rsid w:val="001070C2"/>
    <w:rsid w:val="001101FF"/>
    <w:rsid w:val="00120B12"/>
    <w:rsid w:val="00123E97"/>
    <w:rsid w:val="00133068"/>
    <w:rsid w:val="00133170"/>
    <w:rsid w:val="00137B44"/>
    <w:rsid w:val="00137E49"/>
    <w:rsid w:val="001412E1"/>
    <w:rsid w:val="001424E0"/>
    <w:rsid w:val="00145BA0"/>
    <w:rsid w:val="001463C9"/>
    <w:rsid w:val="00146DB2"/>
    <w:rsid w:val="0014761D"/>
    <w:rsid w:val="00150EEC"/>
    <w:rsid w:val="00153266"/>
    <w:rsid w:val="001561BB"/>
    <w:rsid w:val="00163488"/>
    <w:rsid w:val="00164772"/>
    <w:rsid w:val="001667FA"/>
    <w:rsid w:val="00171CCE"/>
    <w:rsid w:val="0017240A"/>
    <w:rsid w:val="00180723"/>
    <w:rsid w:val="0018142B"/>
    <w:rsid w:val="001836AF"/>
    <w:rsid w:val="00187613"/>
    <w:rsid w:val="0019056E"/>
    <w:rsid w:val="00191712"/>
    <w:rsid w:val="001A040F"/>
    <w:rsid w:val="001A5730"/>
    <w:rsid w:val="001B1803"/>
    <w:rsid w:val="001B4A1D"/>
    <w:rsid w:val="001B6E2A"/>
    <w:rsid w:val="001D10AB"/>
    <w:rsid w:val="001D1FBD"/>
    <w:rsid w:val="001D4264"/>
    <w:rsid w:val="001E0025"/>
    <w:rsid w:val="001E5B22"/>
    <w:rsid w:val="001E75BA"/>
    <w:rsid w:val="001F08EB"/>
    <w:rsid w:val="001F51A5"/>
    <w:rsid w:val="001F5BC3"/>
    <w:rsid w:val="001F6D95"/>
    <w:rsid w:val="001F72A7"/>
    <w:rsid w:val="00200DB0"/>
    <w:rsid w:val="00201FFE"/>
    <w:rsid w:val="00203F2A"/>
    <w:rsid w:val="00205999"/>
    <w:rsid w:val="00207B17"/>
    <w:rsid w:val="00212088"/>
    <w:rsid w:val="00212890"/>
    <w:rsid w:val="00220329"/>
    <w:rsid w:val="00221642"/>
    <w:rsid w:val="00224CAB"/>
    <w:rsid w:val="00226BC1"/>
    <w:rsid w:val="0023014C"/>
    <w:rsid w:val="002315D6"/>
    <w:rsid w:val="00234BCB"/>
    <w:rsid w:val="0023676E"/>
    <w:rsid w:val="00243CFB"/>
    <w:rsid w:val="00245F7D"/>
    <w:rsid w:val="00250929"/>
    <w:rsid w:val="00263D72"/>
    <w:rsid w:val="00265F47"/>
    <w:rsid w:val="00266EB3"/>
    <w:rsid w:val="00270D1F"/>
    <w:rsid w:val="0027369B"/>
    <w:rsid w:val="00276A7E"/>
    <w:rsid w:val="00281F5C"/>
    <w:rsid w:val="0028435C"/>
    <w:rsid w:val="00286839"/>
    <w:rsid w:val="00290345"/>
    <w:rsid w:val="00290B63"/>
    <w:rsid w:val="002A015E"/>
    <w:rsid w:val="002A3C36"/>
    <w:rsid w:val="002B2FEE"/>
    <w:rsid w:val="002B78CC"/>
    <w:rsid w:val="002C0523"/>
    <w:rsid w:val="002C3102"/>
    <w:rsid w:val="002D300E"/>
    <w:rsid w:val="002D6C80"/>
    <w:rsid w:val="002E379F"/>
    <w:rsid w:val="002E3990"/>
    <w:rsid w:val="002E424A"/>
    <w:rsid w:val="002E7010"/>
    <w:rsid w:val="002F206D"/>
    <w:rsid w:val="002F470D"/>
    <w:rsid w:val="002F7D95"/>
    <w:rsid w:val="00301400"/>
    <w:rsid w:val="003021CF"/>
    <w:rsid w:val="00305BDD"/>
    <w:rsid w:val="003072D6"/>
    <w:rsid w:val="00312B23"/>
    <w:rsid w:val="00313C11"/>
    <w:rsid w:val="00315BCB"/>
    <w:rsid w:val="003243D7"/>
    <w:rsid w:val="00324898"/>
    <w:rsid w:val="00325D05"/>
    <w:rsid w:val="00326BE8"/>
    <w:rsid w:val="00337AB0"/>
    <w:rsid w:val="0034312A"/>
    <w:rsid w:val="003443E5"/>
    <w:rsid w:val="0035011E"/>
    <w:rsid w:val="00351828"/>
    <w:rsid w:val="0035368C"/>
    <w:rsid w:val="00354D32"/>
    <w:rsid w:val="00354F8D"/>
    <w:rsid w:val="00356F7E"/>
    <w:rsid w:val="00362FFC"/>
    <w:rsid w:val="0037590E"/>
    <w:rsid w:val="00381B59"/>
    <w:rsid w:val="00391148"/>
    <w:rsid w:val="00391499"/>
    <w:rsid w:val="003918CF"/>
    <w:rsid w:val="003937BF"/>
    <w:rsid w:val="00393B1F"/>
    <w:rsid w:val="003958FE"/>
    <w:rsid w:val="003A27C3"/>
    <w:rsid w:val="003B0054"/>
    <w:rsid w:val="003B4D10"/>
    <w:rsid w:val="003C226D"/>
    <w:rsid w:val="003C6940"/>
    <w:rsid w:val="003C78F1"/>
    <w:rsid w:val="003D453E"/>
    <w:rsid w:val="003D7B4F"/>
    <w:rsid w:val="003F057C"/>
    <w:rsid w:val="003F1162"/>
    <w:rsid w:val="004117C6"/>
    <w:rsid w:val="004120EF"/>
    <w:rsid w:val="0041703A"/>
    <w:rsid w:val="00424669"/>
    <w:rsid w:val="00426417"/>
    <w:rsid w:val="004317AB"/>
    <w:rsid w:val="00434018"/>
    <w:rsid w:val="004361D3"/>
    <w:rsid w:val="00445809"/>
    <w:rsid w:val="00446371"/>
    <w:rsid w:val="00446445"/>
    <w:rsid w:val="00451867"/>
    <w:rsid w:val="004539A2"/>
    <w:rsid w:val="00453BFA"/>
    <w:rsid w:val="00454DD8"/>
    <w:rsid w:val="00460A54"/>
    <w:rsid w:val="00461194"/>
    <w:rsid w:val="00462D46"/>
    <w:rsid w:val="00465810"/>
    <w:rsid w:val="004671F2"/>
    <w:rsid w:val="00467C30"/>
    <w:rsid w:val="004747F9"/>
    <w:rsid w:val="0048121E"/>
    <w:rsid w:val="00485661"/>
    <w:rsid w:val="00491232"/>
    <w:rsid w:val="004A1C8A"/>
    <w:rsid w:val="004A1F31"/>
    <w:rsid w:val="004A3212"/>
    <w:rsid w:val="004A6F49"/>
    <w:rsid w:val="004B0290"/>
    <w:rsid w:val="004B416E"/>
    <w:rsid w:val="004C19DA"/>
    <w:rsid w:val="004C1E7D"/>
    <w:rsid w:val="004C4DA0"/>
    <w:rsid w:val="004C6B77"/>
    <w:rsid w:val="004D002C"/>
    <w:rsid w:val="004D40A1"/>
    <w:rsid w:val="004D57F9"/>
    <w:rsid w:val="004E1642"/>
    <w:rsid w:val="004E6F42"/>
    <w:rsid w:val="004F19C4"/>
    <w:rsid w:val="004F46C0"/>
    <w:rsid w:val="005053B7"/>
    <w:rsid w:val="00514295"/>
    <w:rsid w:val="0051761F"/>
    <w:rsid w:val="005236C2"/>
    <w:rsid w:val="005239DD"/>
    <w:rsid w:val="00523AFC"/>
    <w:rsid w:val="00526BEF"/>
    <w:rsid w:val="00526F42"/>
    <w:rsid w:val="005367CE"/>
    <w:rsid w:val="005415FE"/>
    <w:rsid w:val="00542BDE"/>
    <w:rsid w:val="005553CC"/>
    <w:rsid w:val="0056362A"/>
    <w:rsid w:val="00566795"/>
    <w:rsid w:val="00567E02"/>
    <w:rsid w:val="0057258A"/>
    <w:rsid w:val="005832FC"/>
    <w:rsid w:val="005835F8"/>
    <w:rsid w:val="005862F1"/>
    <w:rsid w:val="00586424"/>
    <w:rsid w:val="00587DD1"/>
    <w:rsid w:val="00592809"/>
    <w:rsid w:val="00593693"/>
    <w:rsid w:val="005A32C6"/>
    <w:rsid w:val="005A6111"/>
    <w:rsid w:val="005B1E9F"/>
    <w:rsid w:val="005B6A03"/>
    <w:rsid w:val="005C186B"/>
    <w:rsid w:val="005C2ACA"/>
    <w:rsid w:val="005C3830"/>
    <w:rsid w:val="005C406B"/>
    <w:rsid w:val="005C5AA3"/>
    <w:rsid w:val="005C6477"/>
    <w:rsid w:val="005C6A2D"/>
    <w:rsid w:val="005D03AD"/>
    <w:rsid w:val="005D1257"/>
    <w:rsid w:val="005D36D9"/>
    <w:rsid w:val="005D5045"/>
    <w:rsid w:val="005E21BC"/>
    <w:rsid w:val="005E5784"/>
    <w:rsid w:val="005E6573"/>
    <w:rsid w:val="005F60E3"/>
    <w:rsid w:val="00604758"/>
    <w:rsid w:val="006177ED"/>
    <w:rsid w:val="00621A94"/>
    <w:rsid w:val="00621EF6"/>
    <w:rsid w:val="00631435"/>
    <w:rsid w:val="006319A5"/>
    <w:rsid w:val="00644D9A"/>
    <w:rsid w:val="00652AD6"/>
    <w:rsid w:val="00653A40"/>
    <w:rsid w:val="00654CBA"/>
    <w:rsid w:val="00656157"/>
    <w:rsid w:val="006567BC"/>
    <w:rsid w:val="0066365A"/>
    <w:rsid w:val="00664CCA"/>
    <w:rsid w:val="00665206"/>
    <w:rsid w:val="00665313"/>
    <w:rsid w:val="00665B02"/>
    <w:rsid w:val="0068080C"/>
    <w:rsid w:val="0068448E"/>
    <w:rsid w:val="00684846"/>
    <w:rsid w:val="00684F92"/>
    <w:rsid w:val="00685947"/>
    <w:rsid w:val="00687CD7"/>
    <w:rsid w:val="00694CA8"/>
    <w:rsid w:val="006A118E"/>
    <w:rsid w:val="006A2123"/>
    <w:rsid w:val="006B5B16"/>
    <w:rsid w:val="006C06AD"/>
    <w:rsid w:val="006C0E44"/>
    <w:rsid w:val="006C18FE"/>
    <w:rsid w:val="006C537A"/>
    <w:rsid w:val="006D77E7"/>
    <w:rsid w:val="006E2483"/>
    <w:rsid w:val="006E2641"/>
    <w:rsid w:val="006E3D51"/>
    <w:rsid w:val="006F263D"/>
    <w:rsid w:val="006F5756"/>
    <w:rsid w:val="00700289"/>
    <w:rsid w:val="00700E9A"/>
    <w:rsid w:val="0070704F"/>
    <w:rsid w:val="00712810"/>
    <w:rsid w:val="007172C3"/>
    <w:rsid w:val="007219E9"/>
    <w:rsid w:val="00742248"/>
    <w:rsid w:val="007424B4"/>
    <w:rsid w:val="00742A1B"/>
    <w:rsid w:val="0074649C"/>
    <w:rsid w:val="00746B61"/>
    <w:rsid w:val="007515A4"/>
    <w:rsid w:val="00763625"/>
    <w:rsid w:val="00764845"/>
    <w:rsid w:val="00771515"/>
    <w:rsid w:val="007732AF"/>
    <w:rsid w:val="00783EF9"/>
    <w:rsid w:val="00792D54"/>
    <w:rsid w:val="00793743"/>
    <w:rsid w:val="00795900"/>
    <w:rsid w:val="00795CA8"/>
    <w:rsid w:val="00797595"/>
    <w:rsid w:val="007A5C01"/>
    <w:rsid w:val="007B0C00"/>
    <w:rsid w:val="007C0676"/>
    <w:rsid w:val="007C1CB8"/>
    <w:rsid w:val="007C315A"/>
    <w:rsid w:val="007C6880"/>
    <w:rsid w:val="007D243C"/>
    <w:rsid w:val="007D6AD8"/>
    <w:rsid w:val="007E0002"/>
    <w:rsid w:val="007E046E"/>
    <w:rsid w:val="007E35DC"/>
    <w:rsid w:val="007E5123"/>
    <w:rsid w:val="007E7176"/>
    <w:rsid w:val="007E7C1F"/>
    <w:rsid w:val="007F4F13"/>
    <w:rsid w:val="00800626"/>
    <w:rsid w:val="008027DA"/>
    <w:rsid w:val="00804DB6"/>
    <w:rsid w:val="008072EA"/>
    <w:rsid w:val="00807DA3"/>
    <w:rsid w:val="008104CD"/>
    <w:rsid w:val="00812612"/>
    <w:rsid w:val="00813012"/>
    <w:rsid w:val="008161ED"/>
    <w:rsid w:val="0082538C"/>
    <w:rsid w:val="00832E43"/>
    <w:rsid w:val="00836A3F"/>
    <w:rsid w:val="0084268C"/>
    <w:rsid w:val="00843906"/>
    <w:rsid w:val="00844A16"/>
    <w:rsid w:val="00847575"/>
    <w:rsid w:val="0085071E"/>
    <w:rsid w:val="00855705"/>
    <w:rsid w:val="0086077B"/>
    <w:rsid w:val="0086251C"/>
    <w:rsid w:val="00866ECC"/>
    <w:rsid w:val="00871E4E"/>
    <w:rsid w:val="0088668C"/>
    <w:rsid w:val="008A09B8"/>
    <w:rsid w:val="008A22C9"/>
    <w:rsid w:val="008A2B79"/>
    <w:rsid w:val="008B0DAA"/>
    <w:rsid w:val="008B2B45"/>
    <w:rsid w:val="008B79D9"/>
    <w:rsid w:val="008C0F53"/>
    <w:rsid w:val="008C2B28"/>
    <w:rsid w:val="008D047E"/>
    <w:rsid w:val="008D4142"/>
    <w:rsid w:val="008E15B0"/>
    <w:rsid w:val="008E5063"/>
    <w:rsid w:val="008F25FF"/>
    <w:rsid w:val="008F53E5"/>
    <w:rsid w:val="008F6081"/>
    <w:rsid w:val="00904148"/>
    <w:rsid w:val="00904F3F"/>
    <w:rsid w:val="00910154"/>
    <w:rsid w:val="00910D08"/>
    <w:rsid w:val="0091263A"/>
    <w:rsid w:val="00912A21"/>
    <w:rsid w:val="009148DB"/>
    <w:rsid w:val="009219C3"/>
    <w:rsid w:val="00925517"/>
    <w:rsid w:val="009366FC"/>
    <w:rsid w:val="009409CE"/>
    <w:rsid w:val="009454FA"/>
    <w:rsid w:val="00946E7D"/>
    <w:rsid w:val="00947012"/>
    <w:rsid w:val="009537C3"/>
    <w:rsid w:val="00954895"/>
    <w:rsid w:val="009614C9"/>
    <w:rsid w:val="009628A4"/>
    <w:rsid w:val="009657C6"/>
    <w:rsid w:val="00965C75"/>
    <w:rsid w:val="00970B2A"/>
    <w:rsid w:val="00972145"/>
    <w:rsid w:val="00975F60"/>
    <w:rsid w:val="009768E8"/>
    <w:rsid w:val="009803DE"/>
    <w:rsid w:val="00990AB4"/>
    <w:rsid w:val="00994388"/>
    <w:rsid w:val="00996EDF"/>
    <w:rsid w:val="009973DD"/>
    <w:rsid w:val="009A2EFA"/>
    <w:rsid w:val="009A6ADE"/>
    <w:rsid w:val="009B7991"/>
    <w:rsid w:val="009C54EF"/>
    <w:rsid w:val="009C60C2"/>
    <w:rsid w:val="009D271E"/>
    <w:rsid w:val="009D4740"/>
    <w:rsid w:val="009E0A92"/>
    <w:rsid w:val="009E19B3"/>
    <w:rsid w:val="009E54ED"/>
    <w:rsid w:val="009E623B"/>
    <w:rsid w:val="009F0953"/>
    <w:rsid w:val="009F1F69"/>
    <w:rsid w:val="009F540C"/>
    <w:rsid w:val="009F6D85"/>
    <w:rsid w:val="00A03AE2"/>
    <w:rsid w:val="00A06EFE"/>
    <w:rsid w:val="00A071CA"/>
    <w:rsid w:val="00A10109"/>
    <w:rsid w:val="00A17DE8"/>
    <w:rsid w:val="00A228F9"/>
    <w:rsid w:val="00A35439"/>
    <w:rsid w:val="00A3697E"/>
    <w:rsid w:val="00A40E4A"/>
    <w:rsid w:val="00A45D3B"/>
    <w:rsid w:val="00A50491"/>
    <w:rsid w:val="00A56A0A"/>
    <w:rsid w:val="00A56FE8"/>
    <w:rsid w:val="00A5793F"/>
    <w:rsid w:val="00A677DC"/>
    <w:rsid w:val="00A7046D"/>
    <w:rsid w:val="00A73195"/>
    <w:rsid w:val="00A7418D"/>
    <w:rsid w:val="00A75937"/>
    <w:rsid w:val="00A75CE4"/>
    <w:rsid w:val="00A806C0"/>
    <w:rsid w:val="00A841F6"/>
    <w:rsid w:val="00A90937"/>
    <w:rsid w:val="00A9302B"/>
    <w:rsid w:val="00A93E7F"/>
    <w:rsid w:val="00A96515"/>
    <w:rsid w:val="00AA4538"/>
    <w:rsid w:val="00AA7D09"/>
    <w:rsid w:val="00AA7E79"/>
    <w:rsid w:val="00AB10DE"/>
    <w:rsid w:val="00AB172B"/>
    <w:rsid w:val="00AB190B"/>
    <w:rsid w:val="00AB2728"/>
    <w:rsid w:val="00AB3B3F"/>
    <w:rsid w:val="00AB4CC9"/>
    <w:rsid w:val="00AC2166"/>
    <w:rsid w:val="00AC322C"/>
    <w:rsid w:val="00AC50B3"/>
    <w:rsid w:val="00AD0801"/>
    <w:rsid w:val="00AD0B0E"/>
    <w:rsid w:val="00AD43C2"/>
    <w:rsid w:val="00AD4A0C"/>
    <w:rsid w:val="00AD6B27"/>
    <w:rsid w:val="00AE0B41"/>
    <w:rsid w:val="00AE16AB"/>
    <w:rsid w:val="00AE277B"/>
    <w:rsid w:val="00AE28E1"/>
    <w:rsid w:val="00AE4B8C"/>
    <w:rsid w:val="00AF0E54"/>
    <w:rsid w:val="00AF4FFA"/>
    <w:rsid w:val="00B15283"/>
    <w:rsid w:val="00B15D04"/>
    <w:rsid w:val="00B166D6"/>
    <w:rsid w:val="00B20A7F"/>
    <w:rsid w:val="00B26227"/>
    <w:rsid w:val="00B45CE2"/>
    <w:rsid w:val="00B4632E"/>
    <w:rsid w:val="00B4782A"/>
    <w:rsid w:val="00B5162E"/>
    <w:rsid w:val="00B63D66"/>
    <w:rsid w:val="00B66AAC"/>
    <w:rsid w:val="00B72C06"/>
    <w:rsid w:val="00B862BF"/>
    <w:rsid w:val="00B86F40"/>
    <w:rsid w:val="00B91E90"/>
    <w:rsid w:val="00B9439D"/>
    <w:rsid w:val="00B96788"/>
    <w:rsid w:val="00BA11C0"/>
    <w:rsid w:val="00BA4218"/>
    <w:rsid w:val="00BA7306"/>
    <w:rsid w:val="00BB2BEF"/>
    <w:rsid w:val="00BB5ABD"/>
    <w:rsid w:val="00BB6E0E"/>
    <w:rsid w:val="00BB74FC"/>
    <w:rsid w:val="00BC0C68"/>
    <w:rsid w:val="00BC1495"/>
    <w:rsid w:val="00BC37DD"/>
    <w:rsid w:val="00BC459B"/>
    <w:rsid w:val="00BC5BDB"/>
    <w:rsid w:val="00BC5D07"/>
    <w:rsid w:val="00BD03D6"/>
    <w:rsid w:val="00BD03EC"/>
    <w:rsid w:val="00BD27EC"/>
    <w:rsid w:val="00BD3B50"/>
    <w:rsid w:val="00BD4D13"/>
    <w:rsid w:val="00BD6A70"/>
    <w:rsid w:val="00BD7310"/>
    <w:rsid w:val="00BE13F9"/>
    <w:rsid w:val="00BE32F9"/>
    <w:rsid w:val="00BF15F4"/>
    <w:rsid w:val="00BF5588"/>
    <w:rsid w:val="00BF5D0E"/>
    <w:rsid w:val="00C00D60"/>
    <w:rsid w:val="00C023FA"/>
    <w:rsid w:val="00C02FA7"/>
    <w:rsid w:val="00C060C8"/>
    <w:rsid w:val="00C0628A"/>
    <w:rsid w:val="00C12CC8"/>
    <w:rsid w:val="00C13E0F"/>
    <w:rsid w:val="00C1745A"/>
    <w:rsid w:val="00C269F2"/>
    <w:rsid w:val="00C35440"/>
    <w:rsid w:val="00C52EEF"/>
    <w:rsid w:val="00C546F1"/>
    <w:rsid w:val="00C571DD"/>
    <w:rsid w:val="00C63A4B"/>
    <w:rsid w:val="00C67BEE"/>
    <w:rsid w:val="00C75F45"/>
    <w:rsid w:val="00C80513"/>
    <w:rsid w:val="00C82380"/>
    <w:rsid w:val="00C871FF"/>
    <w:rsid w:val="00C91749"/>
    <w:rsid w:val="00C91EB1"/>
    <w:rsid w:val="00CA2435"/>
    <w:rsid w:val="00CA3ECA"/>
    <w:rsid w:val="00CA42DE"/>
    <w:rsid w:val="00CA4FA5"/>
    <w:rsid w:val="00CB0563"/>
    <w:rsid w:val="00CB5BA5"/>
    <w:rsid w:val="00CC5D14"/>
    <w:rsid w:val="00CD37BF"/>
    <w:rsid w:val="00CD6178"/>
    <w:rsid w:val="00CD7D7C"/>
    <w:rsid w:val="00CE059A"/>
    <w:rsid w:val="00CE455D"/>
    <w:rsid w:val="00CE4A46"/>
    <w:rsid w:val="00CE6819"/>
    <w:rsid w:val="00CF268D"/>
    <w:rsid w:val="00D00333"/>
    <w:rsid w:val="00D005A3"/>
    <w:rsid w:val="00D01D5B"/>
    <w:rsid w:val="00D02732"/>
    <w:rsid w:val="00D0339D"/>
    <w:rsid w:val="00D04C79"/>
    <w:rsid w:val="00D05F33"/>
    <w:rsid w:val="00D102EC"/>
    <w:rsid w:val="00D12436"/>
    <w:rsid w:val="00D1528D"/>
    <w:rsid w:val="00D164E9"/>
    <w:rsid w:val="00D20209"/>
    <w:rsid w:val="00D302EB"/>
    <w:rsid w:val="00D319D0"/>
    <w:rsid w:val="00D3727B"/>
    <w:rsid w:val="00D37F85"/>
    <w:rsid w:val="00D454D8"/>
    <w:rsid w:val="00D46297"/>
    <w:rsid w:val="00D513BA"/>
    <w:rsid w:val="00D513DE"/>
    <w:rsid w:val="00D61461"/>
    <w:rsid w:val="00D644BE"/>
    <w:rsid w:val="00D65239"/>
    <w:rsid w:val="00D678F7"/>
    <w:rsid w:val="00D822B8"/>
    <w:rsid w:val="00D878B4"/>
    <w:rsid w:val="00D87CAF"/>
    <w:rsid w:val="00D940AA"/>
    <w:rsid w:val="00DA2736"/>
    <w:rsid w:val="00DA2CE3"/>
    <w:rsid w:val="00DA4662"/>
    <w:rsid w:val="00DA5B9E"/>
    <w:rsid w:val="00DA6578"/>
    <w:rsid w:val="00DB42BF"/>
    <w:rsid w:val="00DB66C7"/>
    <w:rsid w:val="00DC27F6"/>
    <w:rsid w:val="00DC2CD0"/>
    <w:rsid w:val="00DC2CEC"/>
    <w:rsid w:val="00DE4539"/>
    <w:rsid w:val="00DE6280"/>
    <w:rsid w:val="00DF1B57"/>
    <w:rsid w:val="00DF69EE"/>
    <w:rsid w:val="00DF722E"/>
    <w:rsid w:val="00DF7476"/>
    <w:rsid w:val="00E02E53"/>
    <w:rsid w:val="00E147AB"/>
    <w:rsid w:val="00E15D39"/>
    <w:rsid w:val="00E254EF"/>
    <w:rsid w:val="00E30A53"/>
    <w:rsid w:val="00E376F2"/>
    <w:rsid w:val="00E403E3"/>
    <w:rsid w:val="00E40BA8"/>
    <w:rsid w:val="00E42B8E"/>
    <w:rsid w:val="00E44652"/>
    <w:rsid w:val="00E45357"/>
    <w:rsid w:val="00E47FBB"/>
    <w:rsid w:val="00E54873"/>
    <w:rsid w:val="00E63B63"/>
    <w:rsid w:val="00E763C8"/>
    <w:rsid w:val="00E76EA4"/>
    <w:rsid w:val="00E77160"/>
    <w:rsid w:val="00E77202"/>
    <w:rsid w:val="00E813F5"/>
    <w:rsid w:val="00E86A29"/>
    <w:rsid w:val="00E92343"/>
    <w:rsid w:val="00E9241A"/>
    <w:rsid w:val="00E9637F"/>
    <w:rsid w:val="00EA016D"/>
    <w:rsid w:val="00EA2113"/>
    <w:rsid w:val="00EA7CA0"/>
    <w:rsid w:val="00EB6846"/>
    <w:rsid w:val="00EB70EA"/>
    <w:rsid w:val="00EB7B09"/>
    <w:rsid w:val="00ED0561"/>
    <w:rsid w:val="00ED092A"/>
    <w:rsid w:val="00ED10C0"/>
    <w:rsid w:val="00ED1903"/>
    <w:rsid w:val="00ED4F00"/>
    <w:rsid w:val="00ED5F7C"/>
    <w:rsid w:val="00ED7C04"/>
    <w:rsid w:val="00EE60F0"/>
    <w:rsid w:val="00EF3A62"/>
    <w:rsid w:val="00EF3C44"/>
    <w:rsid w:val="00EF585B"/>
    <w:rsid w:val="00F0294A"/>
    <w:rsid w:val="00F02CDD"/>
    <w:rsid w:val="00F03F2F"/>
    <w:rsid w:val="00F06A1B"/>
    <w:rsid w:val="00F0754E"/>
    <w:rsid w:val="00F10095"/>
    <w:rsid w:val="00F122A5"/>
    <w:rsid w:val="00F12615"/>
    <w:rsid w:val="00F132C7"/>
    <w:rsid w:val="00F14853"/>
    <w:rsid w:val="00F204DE"/>
    <w:rsid w:val="00F26B73"/>
    <w:rsid w:val="00F26BA5"/>
    <w:rsid w:val="00F4111B"/>
    <w:rsid w:val="00F4369B"/>
    <w:rsid w:val="00F45418"/>
    <w:rsid w:val="00F47A88"/>
    <w:rsid w:val="00F516CA"/>
    <w:rsid w:val="00F547BE"/>
    <w:rsid w:val="00F57D18"/>
    <w:rsid w:val="00F63C1A"/>
    <w:rsid w:val="00F646E4"/>
    <w:rsid w:val="00F665F9"/>
    <w:rsid w:val="00F70C62"/>
    <w:rsid w:val="00F72220"/>
    <w:rsid w:val="00F72A6D"/>
    <w:rsid w:val="00F7472D"/>
    <w:rsid w:val="00F83858"/>
    <w:rsid w:val="00F9714C"/>
    <w:rsid w:val="00FA1589"/>
    <w:rsid w:val="00FA5F9B"/>
    <w:rsid w:val="00FB364E"/>
    <w:rsid w:val="00FB4B87"/>
    <w:rsid w:val="00FC04D0"/>
    <w:rsid w:val="00FC392A"/>
    <w:rsid w:val="00FC4E4B"/>
    <w:rsid w:val="00FC6544"/>
    <w:rsid w:val="00FD03A3"/>
    <w:rsid w:val="00FD0434"/>
    <w:rsid w:val="00FD2A69"/>
    <w:rsid w:val="00FD4073"/>
    <w:rsid w:val="00FD4CBF"/>
    <w:rsid w:val="00FE5C4E"/>
    <w:rsid w:val="00FF19F1"/>
    <w:rsid w:val="00FF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57DF09A-17C5-4204-8F81-D33536E9E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123"/>
    <w:pPr>
      <w:ind w:firstLine="454"/>
    </w:pPr>
    <w:rPr>
      <w:sz w:val="26"/>
    </w:rPr>
  </w:style>
  <w:style w:type="paragraph" w:styleId="1">
    <w:name w:val="heading 1"/>
    <w:basedOn w:val="a"/>
    <w:next w:val="a"/>
    <w:qFormat/>
    <w:rsid w:val="006A2123"/>
    <w:pPr>
      <w:keepNext/>
      <w:jc w:val="center"/>
      <w:outlineLvl w:val="0"/>
    </w:pPr>
    <w:rPr>
      <w:b/>
      <w:i/>
      <w:sz w:val="28"/>
    </w:rPr>
  </w:style>
  <w:style w:type="paragraph" w:styleId="2">
    <w:name w:val="heading 2"/>
    <w:basedOn w:val="a"/>
    <w:next w:val="a"/>
    <w:qFormat/>
    <w:rsid w:val="00E923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83EF9"/>
    <w:pPr>
      <w:keepNext/>
      <w:spacing w:before="240" w:after="60"/>
      <w:ind w:firstLine="0"/>
      <w:outlineLvl w:val="2"/>
    </w:pPr>
    <w:rPr>
      <w:rFonts w:ascii="Cambria" w:hAnsi="Cambria"/>
      <w:b/>
      <w:bCs/>
      <w:szCs w:val="26"/>
    </w:rPr>
  </w:style>
  <w:style w:type="paragraph" w:styleId="4">
    <w:name w:val="heading 4"/>
    <w:basedOn w:val="a"/>
    <w:next w:val="a"/>
    <w:qFormat/>
    <w:rsid w:val="00E9234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A2123"/>
    <w:pPr>
      <w:keepNext/>
      <w:ind w:left="-397" w:firstLine="0"/>
      <w:jc w:val="both"/>
      <w:outlineLvl w:val="4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A2123"/>
    <w:pPr>
      <w:tabs>
        <w:tab w:val="left" w:pos="8789"/>
      </w:tabs>
      <w:ind w:firstLine="0"/>
      <w:jc w:val="both"/>
    </w:pPr>
    <w:rPr>
      <w:sz w:val="28"/>
    </w:rPr>
  </w:style>
  <w:style w:type="paragraph" w:styleId="31">
    <w:name w:val="Body Text Indent 3"/>
    <w:basedOn w:val="a"/>
    <w:rsid w:val="006A2123"/>
    <w:pPr>
      <w:jc w:val="both"/>
    </w:pPr>
    <w:rPr>
      <w:sz w:val="28"/>
    </w:rPr>
  </w:style>
  <w:style w:type="paragraph" w:styleId="20">
    <w:name w:val="Body Text 2"/>
    <w:basedOn w:val="a"/>
    <w:rsid w:val="006A2123"/>
    <w:pPr>
      <w:ind w:firstLine="0"/>
      <w:jc w:val="both"/>
    </w:pPr>
  </w:style>
  <w:style w:type="paragraph" w:styleId="a4">
    <w:name w:val="footer"/>
    <w:basedOn w:val="a"/>
    <w:rsid w:val="009F5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540C"/>
  </w:style>
  <w:style w:type="paragraph" w:styleId="a6">
    <w:name w:val="header"/>
    <w:basedOn w:val="a"/>
    <w:link w:val="a7"/>
    <w:uiPriority w:val="99"/>
    <w:rsid w:val="00AC50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50B3"/>
    <w:rPr>
      <w:sz w:val="26"/>
    </w:rPr>
  </w:style>
  <w:style w:type="paragraph" w:styleId="a8">
    <w:name w:val="Balloon Text"/>
    <w:basedOn w:val="a"/>
    <w:link w:val="a9"/>
    <w:rsid w:val="009D27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271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C537A"/>
    <w:pPr>
      <w:ind w:left="720"/>
      <w:contextualSpacing/>
    </w:pPr>
  </w:style>
  <w:style w:type="table" w:styleId="ab">
    <w:name w:val="Table Grid"/>
    <w:basedOn w:val="a1"/>
    <w:uiPriority w:val="59"/>
    <w:rsid w:val="00D02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958F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Body Text Indent"/>
    <w:basedOn w:val="a"/>
    <w:link w:val="ad"/>
    <w:unhideWhenUsed/>
    <w:rsid w:val="00783EF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783EF9"/>
    <w:rPr>
      <w:sz w:val="26"/>
    </w:rPr>
  </w:style>
  <w:style w:type="character" w:customStyle="1" w:styleId="30">
    <w:name w:val="Заголовок 3 Знак"/>
    <w:basedOn w:val="a0"/>
    <w:link w:val="3"/>
    <w:uiPriority w:val="99"/>
    <w:rsid w:val="00783EF9"/>
    <w:rPr>
      <w:rFonts w:ascii="Cambria" w:hAnsi="Cambria"/>
      <w:b/>
      <w:bCs/>
      <w:sz w:val="26"/>
      <w:szCs w:val="26"/>
    </w:rPr>
  </w:style>
  <w:style w:type="character" w:styleId="ae">
    <w:name w:val="Strong"/>
    <w:qFormat/>
    <w:rsid w:val="00351828"/>
    <w:rPr>
      <w:b/>
      <w:bCs/>
    </w:rPr>
  </w:style>
  <w:style w:type="character" w:customStyle="1" w:styleId="st1">
    <w:name w:val="st1"/>
    <w:basedOn w:val="a0"/>
    <w:rsid w:val="00D61461"/>
  </w:style>
  <w:style w:type="character" w:styleId="af">
    <w:name w:val="Hyperlink"/>
    <w:uiPriority w:val="99"/>
    <w:rsid w:val="003C78F1"/>
    <w:rPr>
      <w:color w:val="0000FF"/>
      <w:u w:val="single"/>
    </w:rPr>
  </w:style>
  <w:style w:type="paragraph" w:styleId="af0">
    <w:name w:val="No Spacing"/>
    <w:uiPriority w:val="1"/>
    <w:qFormat/>
    <w:rsid w:val="00006A1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9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4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44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12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87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934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9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6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8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7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23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73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42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7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1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74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62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6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17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8000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507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7791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37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4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46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21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6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2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9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713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21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4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1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5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4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8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2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55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72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7A915-0019-4AED-A228-9DB103C07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11</Pages>
  <Words>2724</Words>
  <Characters>15531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Качарин Сергей Эдуардович</cp:lastModifiedBy>
  <cp:revision>66</cp:revision>
  <cp:lastPrinted>2017-09-06T01:32:00Z</cp:lastPrinted>
  <dcterms:created xsi:type="dcterms:W3CDTF">2017-09-12T04:28:00Z</dcterms:created>
  <dcterms:modified xsi:type="dcterms:W3CDTF">2017-12-15T04:22:00Z</dcterms:modified>
</cp:coreProperties>
</file>