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D7" w:rsidRDefault="005129D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s1026" type="#_x0000_t75" alt="345" style="position:absolute;margin-left:54pt;margin-top:0;width:54pt;height:54pt;z-index:251658752;visibility:visible">
            <v:imagedata r:id="rId5" o:title="" gain="126031f" blacklevel="2621f" grayscale="t"/>
          </v:shape>
        </w:pict>
      </w:r>
      <w:r>
        <w:rPr>
          <w:noProof/>
        </w:rPr>
        <w:pict>
          <v:rect id="_x0000_s1027" style="position:absolute;margin-left:-27pt;margin-top:0;width:225pt;height:3in;z-index:251654656" stroked="f">
            <v:textbox style="mso-next-textbox:#_x0000_s1027">
              <w:txbxContent>
                <w:p w:rsidR="005129D7" w:rsidRDefault="005129D7" w:rsidP="00560A6F">
                  <w:pPr>
                    <w:rPr>
                      <w:sz w:val="24"/>
                      <w:szCs w:val="24"/>
                    </w:rPr>
                  </w:pPr>
                </w:p>
                <w:p w:rsidR="005129D7" w:rsidRDefault="005129D7" w:rsidP="00560A6F">
                  <w:pPr>
                    <w:rPr>
                      <w:sz w:val="24"/>
                      <w:szCs w:val="24"/>
                    </w:rPr>
                  </w:pPr>
                </w:p>
                <w:p w:rsidR="005129D7" w:rsidRDefault="005129D7" w:rsidP="00560A6F">
                  <w:pPr>
                    <w:rPr>
                      <w:sz w:val="24"/>
                      <w:szCs w:val="24"/>
                    </w:rPr>
                  </w:pPr>
                </w:p>
                <w:p w:rsidR="005129D7" w:rsidRDefault="005129D7" w:rsidP="00560A6F">
                  <w:pPr>
                    <w:rPr>
                      <w:sz w:val="24"/>
                      <w:szCs w:val="24"/>
                    </w:rPr>
                  </w:pPr>
                </w:p>
                <w:p w:rsidR="005129D7" w:rsidRPr="0060689D" w:rsidRDefault="005129D7" w:rsidP="00051A1B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0689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Областное государственное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казённое </w:t>
                  </w:r>
                  <w:r w:rsidRPr="0060689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учреждение здравоохранения</w:t>
                  </w:r>
                </w:p>
                <w:p w:rsidR="005129D7" w:rsidRPr="00051A1B" w:rsidRDefault="005129D7" w:rsidP="00051A1B">
                  <w:pPr>
                    <w:jc w:val="center"/>
                    <w:rPr>
                      <w:sz w:val="4"/>
                      <w:szCs w:val="4"/>
                    </w:rPr>
                  </w:pPr>
                </w:p>
                <w:p w:rsidR="005129D7" w:rsidRPr="008506CE" w:rsidRDefault="005129D7" w:rsidP="00051A1B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8506CE">
                    <w:rPr>
                      <w:b/>
                      <w:bCs/>
                      <w:sz w:val="36"/>
                      <w:szCs w:val="36"/>
                    </w:rPr>
                    <w:t>Территориальный центр медицины катастроф</w:t>
                  </w:r>
                </w:p>
                <w:p w:rsidR="005129D7" w:rsidRDefault="005129D7" w:rsidP="00051A1B">
                  <w:pPr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5129D7" w:rsidRDefault="005129D7" w:rsidP="00051A1B">
                  <w:pPr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5129D7" w:rsidRPr="00E73FF4" w:rsidRDefault="005129D7" w:rsidP="00051A1B">
                  <w:pPr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5129D7" w:rsidRPr="005A4834" w:rsidRDefault="005129D7" w:rsidP="00051A1B">
                  <w:pPr>
                    <w:jc w:val="center"/>
                    <w:rPr>
                      <w:rFonts w:ascii="Arial Black" w:hAnsi="Arial Black" w:cs="Arial Black"/>
                      <w:sz w:val="14"/>
                      <w:szCs w:val="14"/>
                    </w:rPr>
                  </w:pPr>
                  <w:r>
                    <w:rPr>
                      <w:rFonts w:ascii="Arial Black" w:hAnsi="Arial Black" w:cs="Arial Black"/>
                      <w:sz w:val="14"/>
                      <w:szCs w:val="14"/>
                    </w:rPr>
                    <w:t>Пр. Ленина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="Arial Black" w:hAnsi="Arial Black" w:cs="Arial Black"/>
                      <w:sz w:val="14"/>
                      <w:szCs w:val="14"/>
                    </w:rPr>
                    <w:t>д. 54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,</w:t>
                  </w:r>
                  <w:r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 Томск,  634050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                                                                                   Fax (3822)</w:t>
                  </w:r>
                  <w:r w:rsidRPr="005A4834">
                    <w:rPr>
                      <w:rFonts w:ascii="Arial Black" w:hAnsi="Arial Black" w:cs="Arial Black"/>
                      <w:sz w:val="14"/>
                      <w:szCs w:val="14"/>
                    </w:rPr>
                    <w:t>907012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; Тел(3822)</w:t>
                  </w:r>
                  <w:r w:rsidRPr="005A4834">
                    <w:rPr>
                      <w:rFonts w:ascii="Arial Black" w:hAnsi="Arial Black" w:cs="Arial Black"/>
                      <w:sz w:val="14"/>
                      <w:szCs w:val="14"/>
                    </w:rPr>
                    <w:t>907013</w:t>
                  </w:r>
                </w:p>
                <w:p w:rsidR="005129D7" w:rsidRPr="0057497C" w:rsidRDefault="005129D7" w:rsidP="00051A1B">
                  <w:pPr>
                    <w:jc w:val="center"/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</w:pP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Е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-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mail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 xml:space="preserve">: 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cmedk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@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trecom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tomsk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ru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.</w:t>
                  </w:r>
                </w:p>
                <w:p w:rsidR="005129D7" w:rsidRPr="008506CE" w:rsidRDefault="005129D7" w:rsidP="00051A1B">
                  <w:pPr>
                    <w:jc w:val="center"/>
                    <w:rPr>
                      <w:sz w:val="16"/>
                      <w:szCs w:val="16"/>
                    </w:rPr>
                  </w:pP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ОКПО 28834925, ИНН 7020016146</w:t>
                  </w:r>
                  <w:r w:rsidRPr="008506CE">
                    <w:rPr>
                      <w:sz w:val="14"/>
                      <w:szCs w:val="14"/>
                    </w:rPr>
                    <w:t xml:space="preserve">                                                                                  </w:t>
                  </w:r>
                </w:p>
              </w:txbxContent>
            </v:textbox>
          </v:rect>
        </w:pict>
      </w:r>
    </w:p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>
      <w:r>
        <w:rPr>
          <w:noProof/>
        </w:rPr>
        <w:pict>
          <v:rect id="_x0000_s1028" style="position:absolute;margin-left:313.95pt;margin-top:7.1pt;width:3in;height:198pt;z-index:251655680" stroked="f">
            <v:textbox style="mso-next-textbox:#_x0000_s1028">
              <w:txbxContent>
                <w:p w:rsidR="005129D7" w:rsidRPr="004E5E62" w:rsidRDefault="005129D7" w:rsidP="004E5E6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Руководителям областных государственных бюджетных (казенных, автономных) учреждений Томской области и руководителю ФГУЗ СибФНКЦ ФМБА России</w:t>
                  </w:r>
                </w:p>
              </w:txbxContent>
            </v:textbox>
          </v:rect>
        </w:pict>
      </w:r>
    </w:p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9.15pt;margin-top:3.9pt;width:192.3pt;height:36pt;z-index:251656704" strokecolor="white">
            <v:textbox style="mso-next-textbox:#_x0000_s1029">
              <w:txbxContent>
                <w:p w:rsidR="005129D7" w:rsidRPr="00595D31" w:rsidRDefault="005129D7" w:rsidP="00E73FF4">
                  <w:r w:rsidRPr="00AE3183">
                    <w:rPr>
                      <w:u w:val="single"/>
                    </w:rPr>
                    <w:t xml:space="preserve">            20.07.2015   _</w:t>
                  </w:r>
                  <w:r>
                    <w:t xml:space="preserve"> №   </w:t>
                  </w:r>
                  <w:r w:rsidRPr="00AE3183">
                    <w:rPr>
                      <w:u w:val="single"/>
                    </w:rPr>
                    <w:t>138-03___</w:t>
                  </w:r>
                </w:p>
                <w:p w:rsidR="005129D7" w:rsidRPr="00725A56" w:rsidRDefault="005129D7" w:rsidP="00E73FF4">
                  <w:r>
                    <w:t>На № ____________ от  _____</w:t>
                  </w:r>
                  <w:r w:rsidRPr="00330154">
                    <w:t>_</w:t>
                  </w:r>
                  <w:r>
                    <w:t>__</w:t>
                  </w:r>
                  <w:r w:rsidRPr="00330154">
                    <w:t>_</w:t>
                  </w:r>
                  <w:r>
                    <w:t>_</w:t>
                  </w:r>
                </w:p>
              </w:txbxContent>
            </v:textbox>
          </v:shape>
        </w:pict>
      </w:r>
    </w:p>
    <w:p w:rsidR="005129D7" w:rsidRPr="00E73FF4" w:rsidRDefault="005129D7" w:rsidP="00E73FF4"/>
    <w:p w:rsidR="005129D7" w:rsidRPr="00E73FF4" w:rsidRDefault="005129D7" w:rsidP="00E73FF4"/>
    <w:p w:rsidR="005129D7" w:rsidRPr="00E73FF4" w:rsidRDefault="005129D7" w:rsidP="00E73FF4">
      <w:r>
        <w:rPr>
          <w:noProof/>
        </w:rPr>
        <w:pict>
          <v:shape id="_x0000_s1030" type="#_x0000_t202" style="position:absolute;margin-left:-5.4pt;margin-top:9pt;width:171pt;height:62.1pt;z-index:251657728" strokecolor="white">
            <v:textbox style="mso-next-textbox:#_x0000_s1030">
              <w:txbxContent>
                <w:p w:rsidR="005129D7" w:rsidRPr="00401A29" w:rsidRDefault="005129D7" w:rsidP="00492FE2">
                  <w:pPr>
                    <w:jc w:val="both"/>
                    <w:rPr>
                      <w:sz w:val="22"/>
                      <w:szCs w:val="22"/>
                    </w:rPr>
                  </w:pPr>
                  <w:r w:rsidRPr="00401A29">
                    <w:rPr>
                      <w:sz w:val="22"/>
                      <w:szCs w:val="22"/>
                    </w:rPr>
                    <w:t>Об исполнении распоряжения ДЗТО № 396 от 08.06.2015</w:t>
                  </w:r>
                </w:p>
              </w:txbxContent>
            </v:textbox>
          </v:shape>
        </w:pict>
      </w:r>
    </w:p>
    <w:p w:rsidR="005129D7" w:rsidRPr="00E73FF4" w:rsidRDefault="005129D7" w:rsidP="00E73FF4"/>
    <w:p w:rsidR="005129D7" w:rsidRDefault="005129D7" w:rsidP="00EF2AF8">
      <w:pPr>
        <w:rPr>
          <w:b/>
          <w:bCs/>
          <w:sz w:val="28"/>
          <w:szCs w:val="28"/>
        </w:rPr>
      </w:pPr>
    </w:p>
    <w:p w:rsidR="005129D7" w:rsidRDefault="005129D7" w:rsidP="002937ED">
      <w:pPr>
        <w:rPr>
          <w:b/>
          <w:bCs/>
          <w:sz w:val="26"/>
          <w:szCs w:val="26"/>
        </w:rPr>
      </w:pPr>
    </w:p>
    <w:p w:rsidR="005129D7" w:rsidRDefault="005129D7" w:rsidP="002937ED">
      <w:pPr>
        <w:rPr>
          <w:b/>
          <w:bCs/>
          <w:sz w:val="26"/>
          <w:szCs w:val="26"/>
        </w:rPr>
      </w:pPr>
    </w:p>
    <w:p w:rsidR="005129D7" w:rsidRDefault="005129D7" w:rsidP="00492FE2">
      <w:pPr>
        <w:jc w:val="center"/>
        <w:rPr>
          <w:b/>
          <w:bCs/>
          <w:sz w:val="26"/>
          <w:szCs w:val="26"/>
        </w:rPr>
      </w:pPr>
    </w:p>
    <w:p w:rsidR="005129D7" w:rsidRPr="00401A29" w:rsidRDefault="005129D7" w:rsidP="00492FE2">
      <w:pPr>
        <w:jc w:val="center"/>
        <w:rPr>
          <w:b/>
          <w:bCs/>
          <w:sz w:val="26"/>
          <w:szCs w:val="26"/>
        </w:rPr>
      </w:pPr>
      <w:r w:rsidRPr="00401A29">
        <w:rPr>
          <w:b/>
          <w:bCs/>
          <w:sz w:val="26"/>
          <w:szCs w:val="26"/>
        </w:rPr>
        <w:t>Уважаемые руководители!</w:t>
      </w:r>
    </w:p>
    <w:p w:rsidR="005129D7" w:rsidRPr="00401A29" w:rsidRDefault="005129D7" w:rsidP="00492FE2">
      <w:pPr>
        <w:jc w:val="center"/>
        <w:rPr>
          <w:b/>
          <w:bCs/>
          <w:sz w:val="26"/>
          <w:szCs w:val="26"/>
        </w:rPr>
      </w:pPr>
    </w:p>
    <w:p w:rsidR="005129D7" w:rsidRPr="00401A29" w:rsidRDefault="005129D7" w:rsidP="00BB1785">
      <w:pPr>
        <w:jc w:val="both"/>
        <w:rPr>
          <w:sz w:val="26"/>
          <w:szCs w:val="26"/>
        </w:rPr>
      </w:pPr>
      <w:r w:rsidRPr="00401A29">
        <w:rPr>
          <w:sz w:val="26"/>
          <w:szCs w:val="26"/>
        </w:rPr>
        <w:t xml:space="preserve">           В целях обеспечения раннего выявления и своевременного проведения профилактических (противоэпидемических)  мероприятий  в случае завоза и угрозы распространения особо опасных и других карантинных инфекций на территории Томской области, на основании распоряжения Администрации Томской области от 29.11.2013 № 911-ра «О мероприятиях по предупреждению заноса и распространения инфекционных (паразитарных) болезней, требующих проведения мероприятий по санитарной охране территории Томской области», и на основании распоряжения Департамента здравоохранения Томской области от 08.06.2015 № 396 «Об организации мероприятий на случай возникновения особо опасных и других карантинных инфекций на территории Томской области».</w:t>
      </w:r>
    </w:p>
    <w:p w:rsidR="005129D7" w:rsidRPr="00401A29" w:rsidRDefault="005129D7" w:rsidP="00BB1785">
      <w:pPr>
        <w:jc w:val="both"/>
        <w:rPr>
          <w:sz w:val="26"/>
          <w:szCs w:val="26"/>
        </w:rPr>
      </w:pPr>
      <w:r w:rsidRPr="00401A29">
        <w:rPr>
          <w:sz w:val="26"/>
          <w:szCs w:val="26"/>
        </w:rPr>
        <w:t xml:space="preserve">        Просим Вас предоставить откорректированные приказы по учреждениям за подписью руководителя и планы противоэпидемических мероприятий.</w:t>
      </w:r>
    </w:p>
    <w:p w:rsidR="005129D7" w:rsidRPr="00401A29" w:rsidRDefault="005129D7" w:rsidP="00BB1785">
      <w:pPr>
        <w:jc w:val="both"/>
        <w:rPr>
          <w:sz w:val="26"/>
          <w:szCs w:val="26"/>
        </w:rPr>
      </w:pPr>
      <w:r w:rsidRPr="00401A29">
        <w:rPr>
          <w:sz w:val="26"/>
          <w:szCs w:val="26"/>
        </w:rPr>
        <w:t xml:space="preserve">        Информацию о проделанной работе  направлять в ОГКУЗ «Территориальный центр медицины катастроф» по электронной почте </w:t>
      </w:r>
      <w:hyperlink r:id="rId6" w:history="1">
        <w:r w:rsidRPr="00401A29">
          <w:rPr>
            <w:rStyle w:val="Hyperlink"/>
            <w:sz w:val="26"/>
            <w:szCs w:val="26"/>
            <w:lang w:val="en-US"/>
          </w:rPr>
          <w:t>cmedk</w:t>
        </w:r>
        <w:r w:rsidRPr="00401A29">
          <w:rPr>
            <w:rStyle w:val="Hyperlink"/>
            <w:sz w:val="26"/>
            <w:szCs w:val="26"/>
          </w:rPr>
          <w:t>@</w:t>
        </w:r>
        <w:r w:rsidRPr="00401A29">
          <w:rPr>
            <w:rStyle w:val="Hyperlink"/>
            <w:sz w:val="26"/>
            <w:szCs w:val="26"/>
            <w:lang w:val="en-US"/>
          </w:rPr>
          <w:t>trecom</w:t>
        </w:r>
        <w:r w:rsidRPr="00401A29">
          <w:rPr>
            <w:rStyle w:val="Hyperlink"/>
            <w:sz w:val="26"/>
            <w:szCs w:val="26"/>
          </w:rPr>
          <w:t>.</w:t>
        </w:r>
        <w:r w:rsidRPr="00401A29">
          <w:rPr>
            <w:rStyle w:val="Hyperlink"/>
            <w:sz w:val="26"/>
            <w:szCs w:val="26"/>
            <w:lang w:val="en-US"/>
          </w:rPr>
          <w:t>tomsk</w:t>
        </w:r>
        <w:r w:rsidRPr="00401A29">
          <w:rPr>
            <w:rStyle w:val="Hyperlink"/>
            <w:sz w:val="26"/>
            <w:szCs w:val="26"/>
          </w:rPr>
          <w:t>.ru</w:t>
        </w:r>
      </w:hyperlink>
      <w:r w:rsidRPr="00401A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 01.08.2015</w:t>
      </w:r>
      <w:r w:rsidRPr="00401A29">
        <w:rPr>
          <w:sz w:val="26"/>
          <w:szCs w:val="26"/>
        </w:rPr>
        <w:t>.</w:t>
      </w:r>
    </w:p>
    <w:p w:rsidR="005129D7" w:rsidRPr="00401A29" w:rsidRDefault="005129D7" w:rsidP="000C02FA">
      <w:pPr>
        <w:ind w:firstLine="709"/>
        <w:jc w:val="both"/>
        <w:rPr>
          <w:sz w:val="26"/>
          <w:szCs w:val="26"/>
        </w:rPr>
      </w:pPr>
      <w:r w:rsidRPr="00401A29">
        <w:rPr>
          <w:sz w:val="26"/>
          <w:szCs w:val="26"/>
        </w:rPr>
        <w:t xml:space="preserve">.  </w:t>
      </w:r>
      <w:r w:rsidRPr="00401A29">
        <w:rPr>
          <w:sz w:val="26"/>
          <w:szCs w:val="26"/>
          <w:lang w:val="uk-UA"/>
        </w:rPr>
        <w:t xml:space="preserve">    </w:t>
      </w:r>
    </w:p>
    <w:p w:rsidR="005129D7" w:rsidRPr="00401A29" w:rsidRDefault="005129D7" w:rsidP="00043A50">
      <w:pPr>
        <w:pStyle w:val="BodyText"/>
        <w:rPr>
          <w:sz w:val="26"/>
          <w:szCs w:val="26"/>
          <w:lang w:val="uk-UA"/>
        </w:rPr>
      </w:pPr>
      <w:r w:rsidRPr="00401A29">
        <w:rPr>
          <w:sz w:val="26"/>
          <w:szCs w:val="26"/>
          <w:lang w:val="uk-UA"/>
        </w:rPr>
        <w:t xml:space="preserve">         Приложение: Распоряжение ДЗТО </w:t>
      </w:r>
      <w:r w:rsidRPr="00401A29">
        <w:rPr>
          <w:sz w:val="26"/>
          <w:szCs w:val="26"/>
        </w:rPr>
        <w:t>№ 396 от 08.06.2015</w:t>
      </w:r>
      <w:r w:rsidRPr="00401A29">
        <w:rPr>
          <w:sz w:val="26"/>
          <w:szCs w:val="26"/>
          <w:lang w:val="uk-UA"/>
        </w:rPr>
        <w:t xml:space="preserve"> </w:t>
      </w:r>
    </w:p>
    <w:p w:rsidR="005129D7" w:rsidRDefault="005129D7" w:rsidP="00043A50">
      <w:pPr>
        <w:pStyle w:val="BodyText"/>
        <w:rPr>
          <w:sz w:val="26"/>
          <w:szCs w:val="26"/>
          <w:lang w:val="uk-UA"/>
        </w:rPr>
      </w:pPr>
    </w:p>
    <w:p w:rsidR="005129D7" w:rsidRDefault="005129D7" w:rsidP="00043A50">
      <w:pPr>
        <w:pStyle w:val="BodyText"/>
        <w:rPr>
          <w:sz w:val="26"/>
          <w:szCs w:val="26"/>
          <w:lang w:val="uk-UA"/>
        </w:rPr>
      </w:pPr>
      <w:r>
        <w:rPr>
          <w:noProof/>
        </w:rPr>
        <w:pict>
          <v:shape id="Рисунок 2" o:spid="_x0000_s1031" type="#_x0000_t75" style="position:absolute;left:0;text-align:left;margin-left:210.6pt;margin-top:9.15pt;width:88.35pt;height:74.3pt;z-index:251660800;visibility:visible;mso-wrap-distance-left:504.05pt;mso-wrap-distance-right:504.05pt;mso-position-horizontal-relative:margin">
            <v:imagedata r:id="rId7" o:title="" chromakey="#e0e6f4"/>
            <w10:wrap anchorx="margin"/>
          </v:shape>
        </w:pict>
      </w:r>
    </w:p>
    <w:p w:rsidR="005129D7" w:rsidRDefault="005129D7" w:rsidP="00043A50">
      <w:pPr>
        <w:pStyle w:val="BodyText"/>
        <w:rPr>
          <w:sz w:val="26"/>
          <w:szCs w:val="26"/>
          <w:lang w:val="uk-UA"/>
        </w:rPr>
      </w:pPr>
    </w:p>
    <w:p w:rsidR="005129D7" w:rsidRPr="00401A29" w:rsidRDefault="005129D7" w:rsidP="00043A50">
      <w:pPr>
        <w:pStyle w:val="BodyText"/>
        <w:rPr>
          <w:sz w:val="26"/>
          <w:szCs w:val="26"/>
          <w:lang w:val="uk-UA"/>
        </w:rPr>
      </w:pPr>
    </w:p>
    <w:p w:rsidR="005129D7" w:rsidRPr="00401A29" w:rsidRDefault="005129D7" w:rsidP="00171AA2">
      <w:pPr>
        <w:pStyle w:val="BodyText"/>
        <w:rPr>
          <w:sz w:val="26"/>
          <w:szCs w:val="26"/>
        </w:rPr>
      </w:pPr>
      <w:r>
        <w:rPr>
          <w:noProof/>
        </w:rPr>
        <w:pict>
          <v:rect id="_x0000_s1032" style="position:absolute;left:0;text-align:left;margin-left:-5.4pt;margin-top:42.25pt;width:203.4pt;height:30.75pt;z-index:251659776" stroked="f">
            <v:textbox style="mso-next-textbox:#_x0000_s1032">
              <w:txbxContent>
                <w:p w:rsidR="005129D7" w:rsidRDefault="005129D7" w:rsidP="00171AA2">
                  <w:pPr>
                    <w:pStyle w:val="BodyTex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С.А.Усков</w:t>
                  </w:r>
                </w:p>
                <w:p w:rsidR="005129D7" w:rsidRPr="00171AA2" w:rsidRDefault="005129D7" w:rsidP="00171AA2">
                  <w:r>
                    <w:rPr>
                      <w:sz w:val="18"/>
                      <w:szCs w:val="18"/>
                    </w:rPr>
                    <w:t>907013</w:t>
                  </w:r>
                </w:p>
              </w:txbxContent>
            </v:textbox>
          </v:rect>
        </w:pict>
      </w:r>
      <w:r>
        <w:rPr>
          <w:sz w:val="26"/>
          <w:szCs w:val="26"/>
          <w:lang w:val="uk-UA"/>
        </w:rPr>
        <w:t xml:space="preserve">     </w:t>
      </w:r>
      <w:r w:rsidRPr="00401A29">
        <w:rPr>
          <w:sz w:val="26"/>
          <w:szCs w:val="26"/>
        </w:rPr>
        <w:t xml:space="preserve">  Директор   </w:t>
      </w:r>
      <w:r>
        <w:rPr>
          <w:sz w:val="26"/>
          <w:szCs w:val="26"/>
        </w:rPr>
        <w:t xml:space="preserve">    </w:t>
      </w:r>
      <w:r w:rsidRPr="00401A2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 w:rsidRPr="00401A29">
        <w:rPr>
          <w:sz w:val="26"/>
          <w:szCs w:val="26"/>
        </w:rPr>
        <w:t xml:space="preserve">                                                                                    А.В.Левшин</w:t>
      </w:r>
    </w:p>
    <w:sectPr w:rsidR="005129D7" w:rsidRPr="00401A29" w:rsidSect="00171AA2">
      <w:pgSz w:w="11906" w:h="16838"/>
      <w:pgMar w:top="1134" w:right="902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07FE"/>
    <w:multiLevelType w:val="hybridMultilevel"/>
    <w:tmpl w:val="59408392"/>
    <w:lvl w:ilvl="0" w:tplc="E4FE7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A6F"/>
    <w:rsid w:val="000238AF"/>
    <w:rsid w:val="00043A50"/>
    <w:rsid w:val="00044639"/>
    <w:rsid w:val="00047D17"/>
    <w:rsid w:val="00051A1B"/>
    <w:rsid w:val="00081A05"/>
    <w:rsid w:val="00083CF6"/>
    <w:rsid w:val="000A06FD"/>
    <w:rsid w:val="000B15F1"/>
    <w:rsid w:val="000B71C6"/>
    <w:rsid w:val="000C02FA"/>
    <w:rsid w:val="000C3533"/>
    <w:rsid w:val="000D12B0"/>
    <w:rsid w:val="000E4596"/>
    <w:rsid w:val="001038C1"/>
    <w:rsid w:val="00124C21"/>
    <w:rsid w:val="001475FA"/>
    <w:rsid w:val="00165E61"/>
    <w:rsid w:val="00171AA2"/>
    <w:rsid w:val="001940C5"/>
    <w:rsid w:val="001A685B"/>
    <w:rsid w:val="001A7237"/>
    <w:rsid w:val="001E0F00"/>
    <w:rsid w:val="002314B6"/>
    <w:rsid w:val="00233A9F"/>
    <w:rsid w:val="00245741"/>
    <w:rsid w:val="00245CB2"/>
    <w:rsid w:val="002464B0"/>
    <w:rsid w:val="00270486"/>
    <w:rsid w:val="0028109F"/>
    <w:rsid w:val="00281F8B"/>
    <w:rsid w:val="0028230A"/>
    <w:rsid w:val="00283369"/>
    <w:rsid w:val="002937ED"/>
    <w:rsid w:val="00296428"/>
    <w:rsid w:val="002A75A7"/>
    <w:rsid w:val="002A7FEF"/>
    <w:rsid w:val="002B68EE"/>
    <w:rsid w:val="002C3C68"/>
    <w:rsid w:val="002D2863"/>
    <w:rsid w:val="002E4D11"/>
    <w:rsid w:val="002F0504"/>
    <w:rsid w:val="00317E52"/>
    <w:rsid w:val="00330154"/>
    <w:rsid w:val="0034279C"/>
    <w:rsid w:val="00350B9E"/>
    <w:rsid w:val="003633FF"/>
    <w:rsid w:val="00383816"/>
    <w:rsid w:val="003975E7"/>
    <w:rsid w:val="003B5596"/>
    <w:rsid w:val="00401A29"/>
    <w:rsid w:val="004371E9"/>
    <w:rsid w:val="00463BE4"/>
    <w:rsid w:val="00472289"/>
    <w:rsid w:val="00492FE2"/>
    <w:rsid w:val="004D7DA0"/>
    <w:rsid w:val="004E3D49"/>
    <w:rsid w:val="004E416D"/>
    <w:rsid w:val="004E5E62"/>
    <w:rsid w:val="004F33E4"/>
    <w:rsid w:val="00503FC5"/>
    <w:rsid w:val="005129D7"/>
    <w:rsid w:val="00514701"/>
    <w:rsid w:val="005152C1"/>
    <w:rsid w:val="00521648"/>
    <w:rsid w:val="0054338C"/>
    <w:rsid w:val="005459EE"/>
    <w:rsid w:val="0054635D"/>
    <w:rsid w:val="00560A6F"/>
    <w:rsid w:val="0057269C"/>
    <w:rsid w:val="0057497C"/>
    <w:rsid w:val="00585675"/>
    <w:rsid w:val="00590181"/>
    <w:rsid w:val="0059215B"/>
    <w:rsid w:val="005949FD"/>
    <w:rsid w:val="00595D31"/>
    <w:rsid w:val="00597564"/>
    <w:rsid w:val="005A4834"/>
    <w:rsid w:val="005C4C32"/>
    <w:rsid w:val="005C578C"/>
    <w:rsid w:val="005C633C"/>
    <w:rsid w:val="005D12AF"/>
    <w:rsid w:val="005E35AB"/>
    <w:rsid w:val="005F2D39"/>
    <w:rsid w:val="0060689D"/>
    <w:rsid w:val="006413E8"/>
    <w:rsid w:val="00664ECF"/>
    <w:rsid w:val="00697425"/>
    <w:rsid w:val="006A5EF5"/>
    <w:rsid w:val="006C2BBF"/>
    <w:rsid w:val="006D1A87"/>
    <w:rsid w:val="006D4611"/>
    <w:rsid w:val="006D766C"/>
    <w:rsid w:val="006E453C"/>
    <w:rsid w:val="006F09DC"/>
    <w:rsid w:val="00711D0A"/>
    <w:rsid w:val="00725A56"/>
    <w:rsid w:val="00731CD4"/>
    <w:rsid w:val="007436E9"/>
    <w:rsid w:val="0074601E"/>
    <w:rsid w:val="007561F9"/>
    <w:rsid w:val="00760703"/>
    <w:rsid w:val="007766F8"/>
    <w:rsid w:val="00781119"/>
    <w:rsid w:val="00790389"/>
    <w:rsid w:val="007A77E2"/>
    <w:rsid w:val="007C6918"/>
    <w:rsid w:val="007D5295"/>
    <w:rsid w:val="007E7C75"/>
    <w:rsid w:val="007F1319"/>
    <w:rsid w:val="00811652"/>
    <w:rsid w:val="0082144F"/>
    <w:rsid w:val="008506CE"/>
    <w:rsid w:val="00860AF5"/>
    <w:rsid w:val="00876D3D"/>
    <w:rsid w:val="0089283C"/>
    <w:rsid w:val="008C4E64"/>
    <w:rsid w:val="008F36B0"/>
    <w:rsid w:val="008F43D2"/>
    <w:rsid w:val="00901C34"/>
    <w:rsid w:val="00926EAA"/>
    <w:rsid w:val="00941C28"/>
    <w:rsid w:val="00961173"/>
    <w:rsid w:val="00985DFC"/>
    <w:rsid w:val="009904C6"/>
    <w:rsid w:val="009F72C3"/>
    <w:rsid w:val="00A01E86"/>
    <w:rsid w:val="00A175DA"/>
    <w:rsid w:val="00A27FC9"/>
    <w:rsid w:val="00A302F4"/>
    <w:rsid w:val="00A438B5"/>
    <w:rsid w:val="00A65240"/>
    <w:rsid w:val="00A66E40"/>
    <w:rsid w:val="00A73C68"/>
    <w:rsid w:val="00A97263"/>
    <w:rsid w:val="00A97A2E"/>
    <w:rsid w:val="00AE3183"/>
    <w:rsid w:val="00B121A0"/>
    <w:rsid w:val="00B3584D"/>
    <w:rsid w:val="00B6041A"/>
    <w:rsid w:val="00B90498"/>
    <w:rsid w:val="00BB1785"/>
    <w:rsid w:val="00BC64BF"/>
    <w:rsid w:val="00C04284"/>
    <w:rsid w:val="00C30014"/>
    <w:rsid w:val="00C87F53"/>
    <w:rsid w:val="00CA0564"/>
    <w:rsid w:val="00CA6D7A"/>
    <w:rsid w:val="00CC5D5D"/>
    <w:rsid w:val="00CD01AC"/>
    <w:rsid w:val="00CF588F"/>
    <w:rsid w:val="00D038C7"/>
    <w:rsid w:val="00D17B39"/>
    <w:rsid w:val="00D274DB"/>
    <w:rsid w:val="00D403F0"/>
    <w:rsid w:val="00D40EE8"/>
    <w:rsid w:val="00D43B44"/>
    <w:rsid w:val="00D63807"/>
    <w:rsid w:val="00D70E7D"/>
    <w:rsid w:val="00D924C3"/>
    <w:rsid w:val="00DC4B03"/>
    <w:rsid w:val="00E017C2"/>
    <w:rsid w:val="00E0394F"/>
    <w:rsid w:val="00E139F8"/>
    <w:rsid w:val="00E14C73"/>
    <w:rsid w:val="00E32F7F"/>
    <w:rsid w:val="00E644F6"/>
    <w:rsid w:val="00E6623C"/>
    <w:rsid w:val="00E67C37"/>
    <w:rsid w:val="00E73FF4"/>
    <w:rsid w:val="00E83D9D"/>
    <w:rsid w:val="00E84753"/>
    <w:rsid w:val="00EA0ADF"/>
    <w:rsid w:val="00EA1EC9"/>
    <w:rsid w:val="00EA383D"/>
    <w:rsid w:val="00ED5027"/>
    <w:rsid w:val="00EF2AF8"/>
    <w:rsid w:val="00EF74DD"/>
    <w:rsid w:val="00F047AB"/>
    <w:rsid w:val="00F3297F"/>
    <w:rsid w:val="00F44DC9"/>
    <w:rsid w:val="00F46BD8"/>
    <w:rsid w:val="00F46F52"/>
    <w:rsid w:val="00F62F8E"/>
    <w:rsid w:val="00F8107C"/>
    <w:rsid w:val="00FE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A6F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60A6F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C4E64"/>
    <w:rPr>
      <w:rFonts w:ascii="Cambria" w:hAnsi="Cambria" w:cs="Cambria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rsid w:val="00E644F6"/>
    <w:pPr>
      <w:jc w:val="both"/>
    </w:pPr>
    <w:rPr>
      <w:spacing w:val="-5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A302F4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C4E64"/>
    <w:rPr>
      <w:sz w:val="20"/>
      <w:szCs w:val="20"/>
    </w:rPr>
  </w:style>
  <w:style w:type="character" w:styleId="Hyperlink">
    <w:name w:val="Hyperlink"/>
    <w:basedOn w:val="DefaultParagraphFont"/>
    <w:uiPriority w:val="99"/>
    <w:rsid w:val="00270486"/>
    <w:rPr>
      <w:color w:val="0000FF"/>
      <w:u w:val="single"/>
    </w:rPr>
  </w:style>
  <w:style w:type="table" w:styleId="TableGrid">
    <w:name w:val="Table Grid"/>
    <w:basedOn w:val="TableNormal"/>
    <w:uiPriority w:val="99"/>
    <w:rsid w:val="002704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D0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0B9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59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medk@treco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499</TotalTime>
  <Pages>1</Pages>
  <Words>197</Words>
  <Characters>1129</Characters>
  <Application>Microsoft Office Outlook</Application>
  <DocSecurity>0</DocSecurity>
  <Lines>0</Lines>
  <Paragraphs>0</Paragraphs>
  <ScaleCrop>false</ScaleCrop>
  <Company>ТЦМК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С.Э.</dc:creator>
  <cp:keywords/>
  <dc:description/>
  <cp:lastModifiedBy>User</cp:lastModifiedBy>
  <cp:revision>35</cp:revision>
  <cp:lastPrinted>2015-07-20T03:29:00Z</cp:lastPrinted>
  <dcterms:created xsi:type="dcterms:W3CDTF">2013-07-01T03:35:00Z</dcterms:created>
  <dcterms:modified xsi:type="dcterms:W3CDTF">2015-07-20T05:11:00Z</dcterms:modified>
</cp:coreProperties>
</file>